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8343" w14:textId="77777777" w:rsidR="008B3D40" w:rsidRPr="008932F9" w:rsidRDefault="008B3D40" w:rsidP="008B3D40">
      <w:pPr>
        <w:spacing w:line="276" w:lineRule="auto"/>
        <w:jc w:val="center"/>
        <w:rPr>
          <w:rFonts w:ascii="Calibri" w:hAnsi="Calibri" w:cs="Calibri"/>
          <w:b/>
          <w:bCs/>
          <w:szCs w:val="24"/>
        </w:rPr>
      </w:pPr>
      <w:r>
        <w:tab/>
      </w:r>
      <w:bookmarkStart w:id="0" w:name="_Toc399750856"/>
      <w:bookmarkStart w:id="1" w:name="_Toc433733354"/>
      <w:bookmarkStart w:id="2" w:name="_Toc399750861"/>
      <w:bookmarkStart w:id="3" w:name="_Toc433733359"/>
      <w:bookmarkStart w:id="4" w:name="_Toc509578950"/>
      <w:bookmarkStart w:id="5" w:name="_Toc509580864"/>
      <w:r w:rsidRPr="008932F9">
        <w:rPr>
          <w:rFonts w:ascii="Calibri" w:hAnsi="Calibri" w:cs="Calibri"/>
          <w:b/>
          <w:bCs/>
          <w:szCs w:val="24"/>
        </w:rPr>
        <w:t xml:space="preserve">ANEXO </w:t>
      </w:r>
      <w:proofErr w:type="spellStart"/>
      <w:r w:rsidRPr="008932F9">
        <w:rPr>
          <w:rFonts w:ascii="Calibri" w:hAnsi="Calibri" w:cs="Calibri"/>
          <w:b/>
          <w:bCs/>
          <w:szCs w:val="24"/>
        </w:rPr>
        <w:t>N°</w:t>
      </w:r>
      <w:proofErr w:type="spellEnd"/>
      <w:r w:rsidRPr="008932F9">
        <w:rPr>
          <w:rFonts w:ascii="Calibri" w:hAnsi="Calibri" w:cs="Calibri"/>
          <w:b/>
          <w:bCs/>
          <w:szCs w:val="24"/>
        </w:rPr>
        <w:t xml:space="preserve"> 07</w:t>
      </w:r>
    </w:p>
    <w:p w14:paraId="03EB624F" w14:textId="77777777" w:rsidR="008B3D40" w:rsidRPr="008932F9" w:rsidRDefault="008B3D40" w:rsidP="008B3D40">
      <w:pPr>
        <w:spacing w:line="276" w:lineRule="auto"/>
        <w:jc w:val="center"/>
        <w:rPr>
          <w:rFonts w:ascii="Calibri" w:hAnsi="Calibri" w:cs="Calibri"/>
          <w:b/>
          <w:bCs/>
          <w:szCs w:val="24"/>
        </w:rPr>
      </w:pPr>
      <w:bookmarkStart w:id="6" w:name="_Toc51139424"/>
      <w:r w:rsidRPr="008932F9">
        <w:rPr>
          <w:rFonts w:ascii="Calibri" w:hAnsi="Calibri" w:cs="Calibri"/>
          <w:b/>
          <w:bCs/>
          <w:szCs w:val="24"/>
        </w:rPr>
        <w:t>DECLARACIÓN JURADA DE NEPOTISMO Y RELACIÓN DE PARENTESCO</w:t>
      </w:r>
      <w:bookmarkEnd w:id="6"/>
    </w:p>
    <w:p w14:paraId="78271051" w14:textId="77777777" w:rsidR="008B3D40" w:rsidRPr="008932F9" w:rsidRDefault="008B3D40" w:rsidP="008B3D40">
      <w:pPr>
        <w:jc w:val="center"/>
        <w:rPr>
          <w:rFonts w:ascii="Calibri" w:hAnsi="Calibri" w:cs="Calibri"/>
          <w:b/>
          <w:bCs/>
          <w:szCs w:val="24"/>
        </w:rPr>
      </w:pPr>
    </w:p>
    <w:p w14:paraId="0DA9E64B" w14:textId="390F07CB" w:rsidR="008B3D40" w:rsidRPr="008932F9" w:rsidRDefault="008B3D40" w:rsidP="008B3D40">
      <w:pPr>
        <w:spacing w:before="1" w:line="276" w:lineRule="auto"/>
        <w:jc w:val="both"/>
        <w:rPr>
          <w:rFonts w:ascii="Calibri" w:hAnsi="Calibri" w:cs="Calibri"/>
          <w:sz w:val="22"/>
          <w:szCs w:val="22"/>
          <w:lang w:val="es-ES"/>
        </w:rPr>
      </w:pPr>
      <w:r w:rsidRPr="008932F9">
        <w:rPr>
          <w:rFonts w:ascii="Calibri" w:hAnsi="Calibri" w:cs="Calibri"/>
          <w:sz w:val="22"/>
          <w:szCs w:val="22"/>
          <w:lang w:val="es-ES"/>
        </w:rPr>
        <w:t>Yo, …</w:t>
      </w:r>
      <w:proofErr w:type="gramStart"/>
      <w:r w:rsidRPr="008932F9">
        <w:rPr>
          <w:rFonts w:ascii="Calibri" w:hAnsi="Calibri" w:cs="Calibri"/>
          <w:sz w:val="22"/>
          <w:szCs w:val="22"/>
          <w:lang w:val="es-ES"/>
        </w:rPr>
        <w:t>…….</w:t>
      </w:r>
      <w:proofErr w:type="gramEnd"/>
      <w:r w:rsidRPr="008932F9">
        <w:rPr>
          <w:rFonts w:ascii="Calibri" w:hAnsi="Calibri" w:cs="Calibri"/>
          <w:sz w:val="22"/>
          <w:szCs w:val="22"/>
          <w:lang w:val="es-ES"/>
        </w:rPr>
        <w:t>.…………………………………………………………………………………………………..………… identifi</w:t>
      </w:r>
      <w:r>
        <w:rPr>
          <w:rFonts w:ascii="Calibri" w:hAnsi="Calibri" w:cs="Calibri"/>
          <w:sz w:val="22"/>
          <w:szCs w:val="22"/>
          <w:lang w:val="es-ES"/>
        </w:rPr>
        <w:t>c</w:t>
      </w:r>
      <w:r w:rsidRPr="008932F9">
        <w:rPr>
          <w:rFonts w:ascii="Calibri" w:hAnsi="Calibri" w:cs="Calibri"/>
          <w:sz w:val="22"/>
          <w:szCs w:val="22"/>
          <w:lang w:val="es-ES"/>
        </w:rPr>
        <w:t>ado/a</w:t>
      </w:r>
      <w:r w:rsidRPr="008932F9">
        <w:rPr>
          <w:rFonts w:ascii="Calibri" w:hAnsi="Calibri" w:cs="Calibri"/>
          <w:sz w:val="22"/>
          <w:szCs w:val="22"/>
          <w:lang w:val="es-ES"/>
        </w:rPr>
        <w:tab/>
        <w:t xml:space="preserve">con DNI o Carnet de Extranjería </w:t>
      </w:r>
      <w:proofErr w:type="spellStart"/>
      <w:r w:rsidRPr="008932F9">
        <w:rPr>
          <w:rFonts w:ascii="Calibri" w:hAnsi="Calibri" w:cs="Calibri"/>
          <w:sz w:val="22"/>
          <w:szCs w:val="22"/>
          <w:lang w:val="es-ES"/>
        </w:rPr>
        <w:t>N°</w:t>
      </w:r>
      <w:proofErr w:type="spellEnd"/>
      <w:r w:rsidRPr="008932F9">
        <w:rPr>
          <w:rFonts w:ascii="Calibri" w:hAnsi="Calibri" w:cs="Calibri"/>
          <w:sz w:val="22"/>
          <w:szCs w:val="22"/>
          <w:lang w:val="es-ES"/>
        </w:rPr>
        <w:t xml:space="preserve"> …………</w:t>
      </w:r>
      <w:proofErr w:type="gramStart"/>
      <w:r w:rsidRPr="008932F9">
        <w:rPr>
          <w:rFonts w:ascii="Calibri" w:hAnsi="Calibri" w:cs="Calibri"/>
          <w:sz w:val="22"/>
          <w:szCs w:val="22"/>
          <w:lang w:val="es-ES"/>
        </w:rPr>
        <w:t>…....</w:t>
      </w:r>
      <w:proofErr w:type="gramEnd"/>
      <w:r w:rsidRPr="008932F9">
        <w:rPr>
          <w:rFonts w:ascii="Calibri" w:hAnsi="Calibri" w:cs="Calibri"/>
          <w:sz w:val="22"/>
          <w:szCs w:val="22"/>
          <w:lang w:val="es-ES"/>
        </w:rPr>
        <w:t>……………… domiciliado/a en ……………………………………………………………………………………</w:t>
      </w:r>
      <w:proofErr w:type="gramStart"/>
      <w:r w:rsidRPr="008932F9">
        <w:rPr>
          <w:rFonts w:ascii="Calibri" w:hAnsi="Calibri" w:cs="Calibri"/>
          <w:sz w:val="22"/>
          <w:szCs w:val="22"/>
          <w:lang w:val="es-ES"/>
        </w:rPr>
        <w:t>…….</w:t>
      </w:r>
      <w:proofErr w:type="gramEnd"/>
      <w:r w:rsidRPr="008932F9">
        <w:rPr>
          <w:rFonts w:ascii="Calibri" w:hAnsi="Calibri" w:cs="Calibri"/>
          <w:sz w:val="22"/>
          <w:szCs w:val="22"/>
          <w:lang w:val="es-ES"/>
        </w:rPr>
        <w:t>.……… distrito …………………… provincia ……………………. Departamento ………………………</w:t>
      </w:r>
      <w:proofErr w:type="gramStart"/>
      <w:r w:rsidRPr="008932F9">
        <w:rPr>
          <w:rFonts w:ascii="Calibri" w:hAnsi="Calibri" w:cs="Calibri"/>
          <w:sz w:val="22"/>
          <w:szCs w:val="22"/>
          <w:lang w:val="es-ES"/>
        </w:rPr>
        <w:t>…….</w:t>
      </w:r>
      <w:proofErr w:type="gramEnd"/>
      <w:r w:rsidRPr="008932F9">
        <w:rPr>
          <w:rFonts w:ascii="Calibri" w:hAnsi="Calibri" w:cs="Calibri"/>
          <w:sz w:val="22"/>
          <w:szCs w:val="22"/>
          <w:lang w:val="es-ES"/>
        </w:rPr>
        <w:t xml:space="preserve">. postulante a la Proceso de Convocatoria CAS </w:t>
      </w:r>
      <w:proofErr w:type="spellStart"/>
      <w:r w:rsidRPr="008932F9">
        <w:rPr>
          <w:rFonts w:ascii="Calibri" w:hAnsi="Calibri" w:cs="Calibri"/>
          <w:sz w:val="22"/>
          <w:szCs w:val="22"/>
          <w:lang w:val="es-ES"/>
        </w:rPr>
        <w:t>N°</w:t>
      </w:r>
      <w:proofErr w:type="spellEnd"/>
      <w:r w:rsidRPr="008932F9">
        <w:rPr>
          <w:rFonts w:ascii="Calibri" w:hAnsi="Calibri" w:cs="Calibri"/>
          <w:sz w:val="22"/>
          <w:szCs w:val="22"/>
          <w:lang w:val="es-ES"/>
        </w:rPr>
        <w:t xml:space="preserve">      -</w:t>
      </w:r>
      <w:r w:rsidR="00900A77">
        <w:rPr>
          <w:rFonts w:ascii="Calibri" w:hAnsi="Calibri" w:cs="Calibri"/>
          <w:sz w:val="22"/>
          <w:szCs w:val="22"/>
          <w:lang w:val="es-ES"/>
        </w:rPr>
        <w:t>2025</w:t>
      </w:r>
      <w:r w:rsidRPr="008932F9">
        <w:rPr>
          <w:rFonts w:ascii="Calibri" w:hAnsi="Calibri" w:cs="Calibri"/>
          <w:sz w:val="22"/>
          <w:szCs w:val="22"/>
          <w:lang w:val="es-ES"/>
        </w:rPr>
        <w:t xml:space="preserve">-SIS-FISSAL, al amparo del principio de presunción de veracidad establecido en el artículo IV, numeral 1.7 aprobado por Decreto Supremo </w:t>
      </w:r>
      <w:proofErr w:type="spellStart"/>
      <w:r w:rsidRPr="008932F9">
        <w:rPr>
          <w:rFonts w:ascii="Calibri" w:hAnsi="Calibri" w:cs="Calibri"/>
          <w:sz w:val="22"/>
          <w:szCs w:val="22"/>
          <w:lang w:val="es-ES"/>
        </w:rPr>
        <w:t>N°</w:t>
      </w:r>
      <w:proofErr w:type="spellEnd"/>
      <w:r w:rsidRPr="008932F9">
        <w:rPr>
          <w:rFonts w:ascii="Calibri" w:hAnsi="Calibri" w:cs="Calibri"/>
          <w:sz w:val="22"/>
          <w:szCs w:val="22"/>
          <w:lang w:val="es-ES"/>
        </w:rPr>
        <w:t xml:space="preserve"> 004-2019-JUS, DECLARO BAJO JURAMENTO:</w:t>
      </w:r>
    </w:p>
    <w:p w14:paraId="49F49041" w14:textId="77777777" w:rsidR="008B3D40" w:rsidRPr="008932F9" w:rsidRDefault="008B3D40" w:rsidP="008B3D40">
      <w:pPr>
        <w:spacing w:before="1" w:line="276" w:lineRule="auto"/>
        <w:jc w:val="both"/>
        <w:rPr>
          <w:rFonts w:ascii="Calibri" w:hAnsi="Calibri" w:cs="Calibri"/>
          <w:sz w:val="22"/>
          <w:szCs w:val="22"/>
          <w:lang w:val="es-ES"/>
        </w:rPr>
      </w:pPr>
    </w:p>
    <w:p w14:paraId="464EF29E" w14:textId="77777777" w:rsidR="008B3D40" w:rsidRPr="008932F9" w:rsidRDefault="008B3D40" w:rsidP="008B3D40">
      <w:pPr>
        <w:spacing w:before="1" w:line="276" w:lineRule="auto"/>
        <w:jc w:val="both"/>
        <w:rPr>
          <w:rFonts w:ascii="Calibri" w:hAnsi="Calibri" w:cs="Calibri"/>
          <w:sz w:val="22"/>
          <w:szCs w:val="22"/>
          <w:lang w:val="es-ES"/>
        </w:rPr>
      </w:pPr>
      <w:r w:rsidRPr="008932F9">
        <w:rPr>
          <w:rFonts w:ascii="Calibri" w:hAnsi="Calibri" w:cs="Calibri"/>
          <w:sz w:val="22"/>
          <w:szCs w:val="22"/>
          <w:lang w:val="es-ES"/>
        </w:rPr>
        <w:t>NO tener vínculo de parentesco hasta el cuarto grado de consanguinidad</w:t>
      </w:r>
      <w:r w:rsidRPr="008932F9">
        <w:rPr>
          <w:rFonts w:ascii="Calibri" w:hAnsi="Calibri" w:cs="Calibri"/>
          <w:sz w:val="22"/>
          <w:szCs w:val="22"/>
          <w:vertAlign w:val="superscript"/>
          <w:lang w:val="es-ES"/>
        </w:rPr>
        <w:footnoteReference w:id="1"/>
      </w:r>
      <w:r w:rsidRPr="008932F9">
        <w:rPr>
          <w:rFonts w:ascii="Calibri" w:hAnsi="Calibri" w:cs="Calibri"/>
          <w:sz w:val="22"/>
          <w:szCs w:val="22"/>
          <w:lang w:val="es-ES"/>
        </w:rPr>
        <w:t>y/o segundo de afinidad</w:t>
      </w:r>
      <w:r w:rsidRPr="008932F9">
        <w:rPr>
          <w:rFonts w:ascii="Calibri" w:hAnsi="Calibri" w:cs="Calibri"/>
          <w:sz w:val="22"/>
          <w:szCs w:val="22"/>
          <w:vertAlign w:val="superscript"/>
          <w:lang w:val="es-ES"/>
        </w:rPr>
        <w:footnoteReference w:id="2"/>
      </w:r>
      <w:r w:rsidRPr="008932F9">
        <w:rPr>
          <w:rFonts w:ascii="Calibri" w:hAnsi="Calibri" w:cs="Calibri"/>
          <w:sz w:val="22"/>
          <w:szCs w:val="22"/>
          <w:lang w:val="es-ES"/>
        </w:rPr>
        <w:t xml:space="preserve"> y/o matrimonio y/o por unión de hecho o convivencia, con funcionarios, servidores públicos, y/o personal de confianza del Fondo Intangible Solidario de Salud-FISSAL que gozan de la facultad de nombramiento o designación y/o contratación de personal, o tengan injerencia directa o indirecta en el proceso de selección, conforme lo establecido en la Ley </w:t>
      </w:r>
      <w:proofErr w:type="spellStart"/>
      <w:r w:rsidRPr="008932F9">
        <w:rPr>
          <w:rFonts w:ascii="Calibri" w:hAnsi="Calibri" w:cs="Calibri"/>
          <w:sz w:val="22"/>
          <w:szCs w:val="22"/>
          <w:lang w:val="es-ES"/>
        </w:rPr>
        <w:t>N°</w:t>
      </w:r>
      <w:proofErr w:type="spellEnd"/>
      <w:r w:rsidRPr="008932F9">
        <w:rPr>
          <w:rFonts w:ascii="Calibri" w:hAnsi="Calibri" w:cs="Calibri"/>
          <w:sz w:val="22"/>
          <w:szCs w:val="22"/>
          <w:lang w:val="es-ES"/>
        </w:rPr>
        <w:t xml:space="preserve"> 26771, modificada por la Ley </w:t>
      </w:r>
      <w:proofErr w:type="spellStart"/>
      <w:r w:rsidRPr="008932F9">
        <w:rPr>
          <w:rFonts w:ascii="Calibri" w:hAnsi="Calibri" w:cs="Calibri"/>
          <w:sz w:val="22"/>
          <w:szCs w:val="22"/>
          <w:lang w:val="es-ES"/>
        </w:rPr>
        <w:t>N°</w:t>
      </w:r>
      <w:proofErr w:type="spellEnd"/>
      <w:r w:rsidRPr="008932F9">
        <w:rPr>
          <w:rFonts w:ascii="Calibri" w:hAnsi="Calibri" w:cs="Calibri"/>
          <w:sz w:val="22"/>
          <w:szCs w:val="22"/>
          <w:lang w:val="es-ES"/>
        </w:rPr>
        <w:t xml:space="preserve"> 30294 y su reglamento aprobado por Decreto Supremo </w:t>
      </w:r>
      <w:proofErr w:type="spellStart"/>
      <w:r w:rsidRPr="008932F9">
        <w:rPr>
          <w:rFonts w:ascii="Calibri" w:hAnsi="Calibri" w:cs="Calibri"/>
          <w:sz w:val="22"/>
          <w:szCs w:val="22"/>
          <w:lang w:val="es-ES"/>
        </w:rPr>
        <w:t>N°</w:t>
      </w:r>
      <w:proofErr w:type="spellEnd"/>
      <w:r w:rsidRPr="008932F9">
        <w:rPr>
          <w:rFonts w:ascii="Calibri" w:hAnsi="Calibri" w:cs="Calibri"/>
          <w:sz w:val="22"/>
          <w:szCs w:val="22"/>
          <w:lang w:val="es-ES"/>
        </w:rPr>
        <w:t xml:space="preserve"> 021-2000-PCM y sus normas modificatorias.</w:t>
      </w:r>
    </w:p>
    <w:p w14:paraId="5DBE6B8B" w14:textId="77777777" w:rsidR="008B3D40" w:rsidRPr="008932F9" w:rsidRDefault="008B3D40" w:rsidP="008B3D40">
      <w:pPr>
        <w:spacing w:before="1" w:line="276" w:lineRule="auto"/>
        <w:jc w:val="both"/>
        <w:rPr>
          <w:rFonts w:ascii="Calibri" w:hAnsi="Calibri" w:cs="Calibri"/>
          <w:sz w:val="22"/>
          <w:szCs w:val="22"/>
          <w:lang w:val="es-ES"/>
        </w:rPr>
      </w:pPr>
    </w:p>
    <w:p w14:paraId="6D308CA9" w14:textId="77777777" w:rsidR="008B3D40" w:rsidRPr="008932F9" w:rsidRDefault="008B3D40" w:rsidP="008B3D40">
      <w:pPr>
        <w:spacing w:before="1" w:line="276" w:lineRule="auto"/>
        <w:jc w:val="both"/>
        <w:rPr>
          <w:rFonts w:ascii="Calibri" w:hAnsi="Calibri" w:cs="Calibri"/>
          <w:sz w:val="22"/>
          <w:szCs w:val="22"/>
          <w:lang w:val="es-ES"/>
        </w:rPr>
      </w:pPr>
      <w:r w:rsidRPr="008932F9">
        <w:rPr>
          <w:rFonts w:ascii="Calibri" w:hAnsi="Calibri" w:cs="Calibri"/>
          <w:sz w:val="22"/>
          <w:szCs w:val="22"/>
          <w:lang w:val="es-ES"/>
        </w:rPr>
        <w:t>Asimismo, me comprometo a no aceptar, participar o incentivar ninguna acción que configure Acto de Nepotismo, conforme a lo determinado por las normas sobre la materia.</w:t>
      </w:r>
    </w:p>
    <w:p w14:paraId="7A910F13" w14:textId="77777777" w:rsidR="008B3D40" w:rsidRPr="008932F9" w:rsidRDefault="008B3D40" w:rsidP="008B3D40">
      <w:pPr>
        <w:spacing w:before="3" w:line="276" w:lineRule="auto"/>
        <w:jc w:val="both"/>
        <w:rPr>
          <w:rFonts w:ascii="Calibri" w:hAnsi="Calibri" w:cs="Calibri"/>
          <w:sz w:val="22"/>
          <w:szCs w:val="22"/>
          <w:lang w:val="es-ES"/>
        </w:rPr>
      </w:pPr>
    </w:p>
    <w:p w14:paraId="29FC4A75" w14:textId="77777777" w:rsidR="008B3D40" w:rsidRPr="008932F9" w:rsidRDefault="008B3D40" w:rsidP="008B3D40">
      <w:pPr>
        <w:spacing w:line="276" w:lineRule="auto"/>
        <w:jc w:val="both"/>
        <w:rPr>
          <w:rFonts w:ascii="Calibri" w:hAnsi="Calibri" w:cs="Calibri"/>
          <w:sz w:val="22"/>
          <w:szCs w:val="22"/>
          <w:lang w:val="es-ES"/>
        </w:rPr>
      </w:pPr>
      <w:r w:rsidRPr="008932F9">
        <w:rPr>
          <w:rFonts w:ascii="Calibri" w:hAnsi="Calibri" w:cs="Calibri"/>
          <w:sz w:val="22"/>
          <w:szCs w:val="22"/>
          <w:lang w:val="es-ES"/>
        </w:rPr>
        <w:t>Sin perjuicio de los alcances de la normativa sobre nepotismo, DECLARO BAJO JURAMENTO:</w:t>
      </w:r>
    </w:p>
    <w:p w14:paraId="4EC13C66" w14:textId="77777777" w:rsidR="008B3D40" w:rsidRPr="008932F9" w:rsidRDefault="008B3D40" w:rsidP="008B3D40">
      <w:pPr>
        <w:spacing w:line="276" w:lineRule="auto"/>
        <w:jc w:val="both"/>
        <w:rPr>
          <w:rFonts w:ascii="Calibri" w:hAnsi="Calibri" w:cs="Calibri"/>
          <w:sz w:val="22"/>
          <w:szCs w:val="22"/>
          <w:lang w:val="es-ES"/>
        </w:rPr>
      </w:pPr>
    </w:p>
    <w:p w14:paraId="66370359" w14:textId="77777777" w:rsidR="008B3D40" w:rsidRPr="008932F9" w:rsidRDefault="008B3D40" w:rsidP="008B3D40">
      <w:pPr>
        <w:spacing w:before="1" w:line="276" w:lineRule="auto"/>
        <w:ind w:left="284" w:right="406"/>
        <w:jc w:val="both"/>
        <w:rPr>
          <w:rFonts w:ascii="Calibri" w:hAnsi="Calibri" w:cs="Calibri"/>
          <w:sz w:val="22"/>
          <w:szCs w:val="22"/>
          <w:lang w:val="es-ES"/>
        </w:rPr>
      </w:pPr>
      <w:proofErr w:type="gramStart"/>
      <w:r w:rsidRPr="008932F9">
        <w:rPr>
          <w:rFonts w:ascii="Calibri" w:hAnsi="Calibri" w:cs="Calibri"/>
          <w:sz w:val="22"/>
          <w:szCs w:val="22"/>
          <w:lang w:val="es-ES"/>
        </w:rPr>
        <w:t xml:space="preserve">(  </w:t>
      </w:r>
      <w:proofErr w:type="gramEnd"/>
      <w:r w:rsidRPr="008932F9">
        <w:rPr>
          <w:rFonts w:ascii="Calibri" w:hAnsi="Calibri" w:cs="Calibri"/>
          <w:sz w:val="22"/>
          <w:szCs w:val="22"/>
          <w:lang w:val="es-ES"/>
        </w:rPr>
        <w:t xml:space="preserve">  ) NO tengo pariente(s) hasta el cuarto grado de consanguinidad y segundo de afinidad, y/o Cónyuge que a la fecha se encuentran prestando servicios en el Fondo Intangible Solidario de Salud-FISSAL</w:t>
      </w:r>
    </w:p>
    <w:p w14:paraId="6788558E" w14:textId="77777777" w:rsidR="008B3D40" w:rsidRPr="008932F9" w:rsidRDefault="008B3D40" w:rsidP="008B3D40">
      <w:pPr>
        <w:spacing w:before="1" w:line="276" w:lineRule="auto"/>
        <w:ind w:left="284" w:right="406"/>
        <w:jc w:val="both"/>
        <w:rPr>
          <w:rFonts w:ascii="Calibri" w:hAnsi="Calibri" w:cs="Calibri"/>
          <w:sz w:val="22"/>
          <w:szCs w:val="22"/>
          <w:lang w:val="es-ES"/>
        </w:rPr>
      </w:pPr>
    </w:p>
    <w:p w14:paraId="74471BD3" w14:textId="77777777" w:rsidR="008B3D40" w:rsidRPr="008932F9" w:rsidRDefault="008B3D40" w:rsidP="008B3D40">
      <w:pPr>
        <w:spacing w:line="276" w:lineRule="auto"/>
        <w:ind w:left="284" w:right="406"/>
        <w:jc w:val="both"/>
        <w:rPr>
          <w:rFonts w:ascii="Calibri" w:hAnsi="Calibri" w:cs="Calibri"/>
          <w:sz w:val="22"/>
          <w:szCs w:val="22"/>
          <w:lang w:val="es-ES"/>
        </w:rPr>
      </w:pPr>
      <w:r w:rsidRPr="008932F9">
        <w:rPr>
          <w:rFonts w:ascii="Calibri" w:hAnsi="Calibri" w:cs="Calibri"/>
          <w:sz w:val="22"/>
          <w:szCs w:val="22"/>
          <w:lang w:val="es-ES"/>
        </w:rPr>
        <w:t xml:space="preserve"> </w:t>
      </w:r>
      <w:proofErr w:type="gramStart"/>
      <w:r w:rsidRPr="008932F9">
        <w:rPr>
          <w:rFonts w:ascii="Calibri" w:hAnsi="Calibri" w:cs="Calibri"/>
          <w:sz w:val="22"/>
          <w:szCs w:val="22"/>
          <w:lang w:val="es-ES"/>
        </w:rPr>
        <w:t xml:space="preserve">(  </w:t>
      </w:r>
      <w:proofErr w:type="gramEnd"/>
      <w:r w:rsidRPr="008932F9">
        <w:rPr>
          <w:rFonts w:ascii="Calibri" w:hAnsi="Calibri" w:cs="Calibri"/>
          <w:sz w:val="22"/>
          <w:szCs w:val="22"/>
          <w:lang w:val="es-ES"/>
        </w:rPr>
        <w:t xml:space="preserve">  ) SI tengo pariente(s) hasta el cuarto grado de consanguinidad y segundo de afinidad, y/o Cónyuge que al fecha se encuentran prestando servicios en el Fondo Intangible Solidario de Salud-FISSAL, cuyos datos señalo a continuación.</w:t>
      </w:r>
    </w:p>
    <w:tbl>
      <w:tblPr>
        <w:tblW w:w="79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418"/>
        <w:gridCol w:w="1416"/>
        <w:gridCol w:w="1700"/>
        <w:gridCol w:w="1842"/>
      </w:tblGrid>
      <w:tr w:rsidR="008B3D40" w:rsidRPr="008932F9" w14:paraId="272B4330" w14:textId="77777777" w:rsidTr="00852316">
        <w:trPr>
          <w:trHeight w:val="374"/>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6703556D" w14:textId="77777777" w:rsidR="008B3D40" w:rsidRPr="008932F9" w:rsidRDefault="008B3D40" w:rsidP="00852316">
            <w:pPr>
              <w:widowControl w:val="0"/>
              <w:autoSpaceDE w:val="0"/>
              <w:autoSpaceDN w:val="0"/>
              <w:spacing w:before="1" w:line="211" w:lineRule="exact"/>
              <w:jc w:val="center"/>
              <w:rPr>
                <w:rFonts w:ascii="Calibri" w:eastAsia="Calibri" w:hAnsi="Calibri" w:cs="Calibri"/>
                <w:b/>
                <w:sz w:val="22"/>
                <w:szCs w:val="22"/>
                <w:lang w:val="es-ES" w:eastAsia="en-US"/>
              </w:rPr>
            </w:pPr>
            <w:r w:rsidRPr="008932F9">
              <w:rPr>
                <w:rFonts w:ascii="Calibri" w:hAnsi="Calibri" w:cs="Calibri"/>
                <w:sz w:val="22"/>
                <w:szCs w:val="22"/>
                <w:lang w:val="es-ES"/>
              </w:rPr>
              <w:lastRenderedPageBreak/>
              <w:br w:type="page"/>
            </w:r>
            <w:r w:rsidRPr="008932F9">
              <w:rPr>
                <w:rFonts w:ascii="Calibri" w:eastAsia="Calibri" w:hAnsi="Calibri" w:cs="Calibri"/>
                <w:b/>
                <w:sz w:val="22"/>
                <w:szCs w:val="22"/>
                <w:lang w:val="es-ES" w:eastAsia="en-US"/>
              </w:rPr>
              <w:t>Apellido</w:t>
            </w:r>
          </w:p>
          <w:p w14:paraId="05F12678" w14:textId="77777777" w:rsidR="008B3D40" w:rsidRPr="008932F9" w:rsidRDefault="008B3D40" w:rsidP="00852316">
            <w:pPr>
              <w:widowControl w:val="0"/>
              <w:autoSpaceDE w:val="0"/>
              <w:autoSpaceDN w:val="0"/>
              <w:spacing w:before="1" w:line="211" w:lineRule="exact"/>
              <w:jc w:val="center"/>
              <w:rPr>
                <w:rFonts w:ascii="Calibri" w:eastAsia="Calibri" w:hAnsi="Calibri" w:cs="Calibri"/>
                <w:b/>
                <w:sz w:val="22"/>
                <w:szCs w:val="22"/>
                <w:lang w:val="es-ES" w:eastAsia="en-US"/>
              </w:rPr>
            </w:pPr>
            <w:r w:rsidRPr="008932F9">
              <w:rPr>
                <w:rFonts w:ascii="Calibri" w:eastAsia="Calibri" w:hAnsi="Calibri" w:cs="Calibri"/>
                <w:b/>
                <w:sz w:val="22"/>
                <w:szCs w:val="22"/>
                <w:lang w:val="es-ES" w:eastAsia="en-US"/>
              </w:rPr>
              <w:t>Paterno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5D8457" w14:textId="77777777" w:rsidR="008B3D40" w:rsidRPr="008932F9" w:rsidRDefault="008B3D40" w:rsidP="00852316">
            <w:pPr>
              <w:widowControl w:val="0"/>
              <w:autoSpaceDE w:val="0"/>
              <w:autoSpaceDN w:val="0"/>
              <w:spacing w:before="1" w:line="211" w:lineRule="exact"/>
              <w:jc w:val="center"/>
              <w:rPr>
                <w:rFonts w:ascii="Calibri" w:eastAsia="Calibri" w:hAnsi="Calibri" w:cs="Calibri"/>
                <w:b/>
                <w:sz w:val="22"/>
                <w:szCs w:val="22"/>
                <w:lang w:val="es-ES" w:eastAsia="en-US"/>
              </w:rPr>
            </w:pPr>
            <w:r w:rsidRPr="008932F9">
              <w:rPr>
                <w:rFonts w:ascii="Calibri" w:eastAsia="Calibri" w:hAnsi="Calibri" w:cs="Calibri"/>
                <w:b/>
                <w:sz w:val="22"/>
                <w:szCs w:val="22"/>
                <w:lang w:val="es-ES" w:eastAsia="en-US"/>
              </w:rPr>
              <w:t>Apellido Materno</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1AAC0AB" w14:textId="77777777" w:rsidR="008B3D40" w:rsidRPr="008932F9" w:rsidRDefault="008B3D40" w:rsidP="00852316">
            <w:pPr>
              <w:widowControl w:val="0"/>
              <w:autoSpaceDE w:val="0"/>
              <w:autoSpaceDN w:val="0"/>
              <w:spacing w:before="1" w:line="211" w:lineRule="exact"/>
              <w:jc w:val="center"/>
              <w:rPr>
                <w:rFonts w:ascii="Calibri" w:eastAsia="Calibri" w:hAnsi="Calibri" w:cs="Calibri"/>
                <w:b/>
                <w:sz w:val="22"/>
                <w:szCs w:val="22"/>
                <w:lang w:val="es-ES" w:eastAsia="en-US"/>
              </w:rPr>
            </w:pPr>
            <w:r w:rsidRPr="008932F9">
              <w:rPr>
                <w:rFonts w:ascii="Calibri" w:eastAsia="Calibri" w:hAnsi="Calibri" w:cs="Calibri"/>
                <w:b/>
                <w:sz w:val="22"/>
                <w:szCs w:val="22"/>
                <w:lang w:val="es-ES" w:eastAsia="en-US"/>
              </w:rPr>
              <w:t>Nombre(s)</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EAE2966" w14:textId="77777777" w:rsidR="008B3D40" w:rsidRPr="008932F9" w:rsidRDefault="008B3D40" w:rsidP="00852316">
            <w:pPr>
              <w:widowControl w:val="0"/>
              <w:autoSpaceDE w:val="0"/>
              <w:autoSpaceDN w:val="0"/>
              <w:spacing w:before="1" w:line="211" w:lineRule="exact"/>
              <w:jc w:val="center"/>
              <w:rPr>
                <w:rFonts w:ascii="Calibri" w:eastAsia="Calibri" w:hAnsi="Calibri" w:cs="Calibri"/>
                <w:b/>
                <w:sz w:val="22"/>
                <w:szCs w:val="22"/>
                <w:lang w:val="es-ES" w:eastAsia="en-US"/>
              </w:rPr>
            </w:pPr>
            <w:r w:rsidRPr="008932F9">
              <w:rPr>
                <w:rFonts w:ascii="Calibri" w:eastAsia="Calibri" w:hAnsi="Calibri" w:cs="Calibri"/>
                <w:b/>
                <w:sz w:val="22"/>
                <w:szCs w:val="22"/>
                <w:lang w:val="es-ES" w:eastAsia="en-US"/>
              </w:rPr>
              <w:t>Vínculo o Parentesco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A77209E" w14:textId="77777777" w:rsidR="008B3D40" w:rsidRPr="008932F9" w:rsidRDefault="008B3D40" w:rsidP="00852316">
            <w:pPr>
              <w:widowControl w:val="0"/>
              <w:autoSpaceDE w:val="0"/>
              <w:autoSpaceDN w:val="0"/>
              <w:spacing w:before="1" w:line="211" w:lineRule="exact"/>
              <w:jc w:val="center"/>
              <w:rPr>
                <w:rFonts w:ascii="Calibri" w:eastAsia="Calibri" w:hAnsi="Calibri" w:cs="Calibri"/>
                <w:b/>
                <w:sz w:val="22"/>
                <w:szCs w:val="22"/>
                <w:lang w:val="es-ES" w:eastAsia="en-US"/>
              </w:rPr>
            </w:pPr>
            <w:r w:rsidRPr="008932F9">
              <w:rPr>
                <w:rFonts w:ascii="Calibri" w:eastAsia="Calibri" w:hAnsi="Calibri" w:cs="Calibri"/>
                <w:b/>
                <w:sz w:val="22"/>
                <w:szCs w:val="22"/>
                <w:lang w:val="es-ES" w:eastAsia="en-US"/>
              </w:rPr>
              <w:t>Unidad Funcional donde labora</w:t>
            </w:r>
          </w:p>
        </w:tc>
      </w:tr>
      <w:tr w:rsidR="008B3D40" w:rsidRPr="008932F9" w14:paraId="62D866D0" w14:textId="77777777" w:rsidTr="00852316">
        <w:trPr>
          <w:trHeight w:val="212"/>
        </w:trPr>
        <w:tc>
          <w:tcPr>
            <w:tcW w:w="1559" w:type="dxa"/>
            <w:tcBorders>
              <w:top w:val="single" w:sz="4" w:space="0" w:color="000000"/>
              <w:left w:val="single" w:sz="4" w:space="0" w:color="000000"/>
              <w:bottom w:val="single" w:sz="4" w:space="0" w:color="000000"/>
              <w:right w:val="single" w:sz="4" w:space="0" w:color="000000"/>
            </w:tcBorders>
          </w:tcPr>
          <w:p w14:paraId="41BD5098"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8" w:type="dxa"/>
            <w:tcBorders>
              <w:top w:val="single" w:sz="4" w:space="0" w:color="000000"/>
              <w:left w:val="single" w:sz="4" w:space="0" w:color="000000"/>
              <w:bottom w:val="single" w:sz="4" w:space="0" w:color="000000"/>
              <w:right w:val="single" w:sz="4" w:space="0" w:color="000000"/>
            </w:tcBorders>
          </w:tcPr>
          <w:p w14:paraId="16C9ADFD"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6" w:type="dxa"/>
            <w:tcBorders>
              <w:top w:val="single" w:sz="4" w:space="0" w:color="000000"/>
              <w:left w:val="single" w:sz="4" w:space="0" w:color="000000"/>
              <w:bottom w:val="single" w:sz="4" w:space="0" w:color="000000"/>
              <w:right w:val="single" w:sz="4" w:space="0" w:color="000000"/>
            </w:tcBorders>
          </w:tcPr>
          <w:p w14:paraId="5224836C"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700" w:type="dxa"/>
            <w:tcBorders>
              <w:top w:val="single" w:sz="4" w:space="0" w:color="000000"/>
              <w:left w:val="single" w:sz="4" w:space="0" w:color="000000"/>
              <w:bottom w:val="single" w:sz="4" w:space="0" w:color="000000"/>
              <w:right w:val="single" w:sz="4" w:space="0" w:color="000000"/>
            </w:tcBorders>
          </w:tcPr>
          <w:p w14:paraId="5DD2AF22"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842" w:type="dxa"/>
            <w:tcBorders>
              <w:top w:val="single" w:sz="4" w:space="0" w:color="000000"/>
              <w:left w:val="single" w:sz="4" w:space="0" w:color="000000"/>
              <w:bottom w:val="single" w:sz="4" w:space="0" w:color="000000"/>
              <w:right w:val="single" w:sz="4" w:space="0" w:color="000000"/>
            </w:tcBorders>
          </w:tcPr>
          <w:p w14:paraId="76959094"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r>
      <w:tr w:rsidR="008B3D40" w:rsidRPr="008932F9" w14:paraId="3A2FD571" w14:textId="77777777" w:rsidTr="00852316">
        <w:trPr>
          <w:trHeight w:val="212"/>
        </w:trPr>
        <w:tc>
          <w:tcPr>
            <w:tcW w:w="1559" w:type="dxa"/>
            <w:tcBorders>
              <w:top w:val="single" w:sz="4" w:space="0" w:color="000000"/>
              <w:left w:val="single" w:sz="4" w:space="0" w:color="000000"/>
              <w:bottom w:val="single" w:sz="4" w:space="0" w:color="000000"/>
              <w:right w:val="single" w:sz="4" w:space="0" w:color="000000"/>
            </w:tcBorders>
          </w:tcPr>
          <w:p w14:paraId="22ED2CE1"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8" w:type="dxa"/>
            <w:tcBorders>
              <w:top w:val="single" w:sz="4" w:space="0" w:color="000000"/>
              <w:left w:val="single" w:sz="4" w:space="0" w:color="000000"/>
              <w:bottom w:val="single" w:sz="4" w:space="0" w:color="000000"/>
              <w:right w:val="single" w:sz="4" w:space="0" w:color="000000"/>
            </w:tcBorders>
          </w:tcPr>
          <w:p w14:paraId="7FDF7C1E"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6" w:type="dxa"/>
            <w:tcBorders>
              <w:top w:val="single" w:sz="4" w:space="0" w:color="000000"/>
              <w:left w:val="single" w:sz="4" w:space="0" w:color="000000"/>
              <w:bottom w:val="single" w:sz="4" w:space="0" w:color="000000"/>
              <w:right w:val="single" w:sz="4" w:space="0" w:color="000000"/>
            </w:tcBorders>
          </w:tcPr>
          <w:p w14:paraId="3BA97692"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700" w:type="dxa"/>
            <w:tcBorders>
              <w:top w:val="single" w:sz="4" w:space="0" w:color="000000"/>
              <w:left w:val="single" w:sz="4" w:space="0" w:color="000000"/>
              <w:bottom w:val="single" w:sz="4" w:space="0" w:color="000000"/>
              <w:right w:val="single" w:sz="4" w:space="0" w:color="000000"/>
            </w:tcBorders>
          </w:tcPr>
          <w:p w14:paraId="6F3699A0"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842" w:type="dxa"/>
            <w:tcBorders>
              <w:top w:val="single" w:sz="4" w:space="0" w:color="000000"/>
              <w:left w:val="single" w:sz="4" w:space="0" w:color="000000"/>
              <w:bottom w:val="single" w:sz="4" w:space="0" w:color="000000"/>
              <w:right w:val="single" w:sz="4" w:space="0" w:color="000000"/>
            </w:tcBorders>
          </w:tcPr>
          <w:p w14:paraId="1CB0801F"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r>
      <w:tr w:rsidR="008B3D40" w:rsidRPr="008932F9" w14:paraId="4938BC0E" w14:textId="77777777" w:rsidTr="00852316">
        <w:trPr>
          <w:trHeight w:val="212"/>
        </w:trPr>
        <w:tc>
          <w:tcPr>
            <w:tcW w:w="1559" w:type="dxa"/>
            <w:tcBorders>
              <w:top w:val="single" w:sz="4" w:space="0" w:color="000000"/>
              <w:left w:val="single" w:sz="4" w:space="0" w:color="000000"/>
              <w:bottom w:val="single" w:sz="4" w:space="0" w:color="000000"/>
              <w:right w:val="single" w:sz="4" w:space="0" w:color="000000"/>
            </w:tcBorders>
          </w:tcPr>
          <w:p w14:paraId="581C2205"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8" w:type="dxa"/>
            <w:tcBorders>
              <w:top w:val="single" w:sz="4" w:space="0" w:color="000000"/>
              <w:left w:val="single" w:sz="4" w:space="0" w:color="000000"/>
              <w:bottom w:val="single" w:sz="4" w:space="0" w:color="000000"/>
              <w:right w:val="single" w:sz="4" w:space="0" w:color="000000"/>
            </w:tcBorders>
          </w:tcPr>
          <w:p w14:paraId="4A520F14"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6" w:type="dxa"/>
            <w:tcBorders>
              <w:top w:val="single" w:sz="4" w:space="0" w:color="000000"/>
              <w:left w:val="single" w:sz="4" w:space="0" w:color="000000"/>
              <w:bottom w:val="single" w:sz="4" w:space="0" w:color="000000"/>
              <w:right w:val="single" w:sz="4" w:space="0" w:color="000000"/>
            </w:tcBorders>
          </w:tcPr>
          <w:p w14:paraId="4919565F"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700" w:type="dxa"/>
            <w:tcBorders>
              <w:top w:val="single" w:sz="4" w:space="0" w:color="000000"/>
              <w:left w:val="single" w:sz="4" w:space="0" w:color="000000"/>
              <w:bottom w:val="single" w:sz="4" w:space="0" w:color="000000"/>
              <w:right w:val="single" w:sz="4" w:space="0" w:color="000000"/>
            </w:tcBorders>
          </w:tcPr>
          <w:p w14:paraId="6C1347C3"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842" w:type="dxa"/>
            <w:tcBorders>
              <w:top w:val="single" w:sz="4" w:space="0" w:color="000000"/>
              <w:left w:val="single" w:sz="4" w:space="0" w:color="000000"/>
              <w:bottom w:val="single" w:sz="4" w:space="0" w:color="000000"/>
              <w:right w:val="single" w:sz="4" w:space="0" w:color="000000"/>
            </w:tcBorders>
          </w:tcPr>
          <w:p w14:paraId="3AB4E818"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r>
      <w:tr w:rsidR="008B3D40" w:rsidRPr="008932F9" w14:paraId="67DB734C" w14:textId="77777777" w:rsidTr="00852316">
        <w:trPr>
          <w:trHeight w:val="212"/>
        </w:trPr>
        <w:tc>
          <w:tcPr>
            <w:tcW w:w="1559" w:type="dxa"/>
            <w:tcBorders>
              <w:top w:val="single" w:sz="4" w:space="0" w:color="000000"/>
              <w:left w:val="single" w:sz="4" w:space="0" w:color="000000"/>
              <w:bottom w:val="single" w:sz="4" w:space="0" w:color="000000"/>
              <w:right w:val="single" w:sz="4" w:space="0" w:color="000000"/>
            </w:tcBorders>
          </w:tcPr>
          <w:p w14:paraId="20934F09"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8" w:type="dxa"/>
            <w:tcBorders>
              <w:top w:val="single" w:sz="4" w:space="0" w:color="000000"/>
              <w:left w:val="single" w:sz="4" w:space="0" w:color="000000"/>
              <w:bottom w:val="single" w:sz="4" w:space="0" w:color="000000"/>
              <w:right w:val="single" w:sz="4" w:space="0" w:color="000000"/>
            </w:tcBorders>
          </w:tcPr>
          <w:p w14:paraId="4E4BDFF7"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6" w:type="dxa"/>
            <w:tcBorders>
              <w:top w:val="single" w:sz="4" w:space="0" w:color="000000"/>
              <w:left w:val="single" w:sz="4" w:space="0" w:color="000000"/>
              <w:bottom w:val="single" w:sz="4" w:space="0" w:color="000000"/>
              <w:right w:val="single" w:sz="4" w:space="0" w:color="000000"/>
            </w:tcBorders>
          </w:tcPr>
          <w:p w14:paraId="4FDBDC73"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700" w:type="dxa"/>
            <w:tcBorders>
              <w:top w:val="single" w:sz="4" w:space="0" w:color="000000"/>
              <w:left w:val="single" w:sz="4" w:space="0" w:color="000000"/>
              <w:bottom w:val="single" w:sz="4" w:space="0" w:color="000000"/>
              <w:right w:val="single" w:sz="4" w:space="0" w:color="000000"/>
            </w:tcBorders>
          </w:tcPr>
          <w:p w14:paraId="40A4F9D3"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842" w:type="dxa"/>
            <w:tcBorders>
              <w:top w:val="single" w:sz="4" w:space="0" w:color="000000"/>
              <w:left w:val="single" w:sz="4" w:space="0" w:color="000000"/>
              <w:bottom w:val="single" w:sz="4" w:space="0" w:color="000000"/>
              <w:right w:val="single" w:sz="4" w:space="0" w:color="000000"/>
            </w:tcBorders>
          </w:tcPr>
          <w:p w14:paraId="1410E986"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r>
      <w:tr w:rsidR="008B3D40" w:rsidRPr="008932F9" w14:paraId="77EB9198" w14:textId="77777777" w:rsidTr="00852316">
        <w:trPr>
          <w:trHeight w:val="210"/>
        </w:trPr>
        <w:tc>
          <w:tcPr>
            <w:tcW w:w="1559" w:type="dxa"/>
            <w:tcBorders>
              <w:top w:val="single" w:sz="4" w:space="0" w:color="000000"/>
              <w:left w:val="single" w:sz="4" w:space="0" w:color="000000"/>
              <w:bottom w:val="single" w:sz="4" w:space="0" w:color="000000"/>
              <w:right w:val="single" w:sz="4" w:space="0" w:color="000000"/>
            </w:tcBorders>
          </w:tcPr>
          <w:p w14:paraId="68E31E99"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8" w:type="dxa"/>
            <w:tcBorders>
              <w:top w:val="single" w:sz="4" w:space="0" w:color="000000"/>
              <w:left w:val="single" w:sz="4" w:space="0" w:color="000000"/>
              <w:bottom w:val="single" w:sz="4" w:space="0" w:color="000000"/>
              <w:right w:val="single" w:sz="4" w:space="0" w:color="000000"/>
            </w:tcBorders>
          </w:tcPr>
          <w:p w14:paraId="6C19B450"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416" w:type="dxa"/>
            <w:tcBorders>
              <w:top w:val="single" w:sz="4" w:space="0" w:color="000000"/>
              <w:left w:val="single" w:sz="4" w:space="0" w:color="000000"/>
              <w:bottom w:val="single" w:sz="4" w:space="0" w:color="000000"/>
              <w:right w:val="single" w:sz="4" w:space="0" w:color="000000"/>
            </w:tcBorders>
          </w:tcPr>
          <w:p w14:paraId="31274E02"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700" w:type="dxa"/>
            <w:tcBorders>
              <w:top w:val="single" w:sz="4" w:space="0" w:color="000000"/>
              <w:left w:val="single" w:sz="4" w:space="0" w:color="000000"/>
              <w:bottom w:val="single" w:sz="4" w:space="0" w:color="000000"/>
              <w:right w:val="single" w:sz="4" w:space="0" w:color="000000"/>
            </w:tcBorders>
          </w:tcPr>
          <w:p w14:paraId="4BE880C3"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c>
          <w:tcPr>
            <w:tcW w:w="1842" w:type="dxa"/>
            <w:tcBorders>
              <w:top w:val="single" w:sz="4" w:space="0" w:color="000000"/>
              <w:left w:val="single" w:sz="4" w:space="0" w:color="000000"/>
              <w:bottom w:val="single" w:sz="4" w:space="0" w:color="000000"/>
              <w:right w:val="single" w:sz="4" w:space="0" w:color="000000"/>
            </w:tcBorders>
          </w:tcPr>
          <w:p w14:paraId="31A0911B" w14:textId="77777777" w:rsidR="008B3D40" w:rsidRPr="008932F9" w:rsidRDefault="008B3D40" w:rsidP="00852316">
            <w:pPr>
              <w:widowControl w:val="0"/>
              <w:autoSpaceDE w:val="0"/>
              <w:autoSpaceDN w:val="0"/>
              <w:jc w:val="both"/>
              <w:rPr>
                <w:rFonts w:ascii="Calibri" w:eastAsia="Calibri" w:hAnsi="Calibri" w:cs="Calibri"/>
                <w:sz w:val="22"/>
                <w:szCs w:val="22"/>
                <w:lang w:val="es-ES" w:eastAsia="en-US"/>
              </w:rPr>
            </w:pPr>
          </w:p>
        </w:tc>
      </w:tr>
    </w:tbl>
    <w:p w14:paraId="233D7DCA" w14:textId="77777777" w:rsidR="008B3D40" w:rsidRPr="008932F9" w:rsidRDefault="008B3D40" w:rsidP="008B3D40">
      <w:pPr>
        <w:spacing w:before="4"/>
        <w:jc w:val="both"/>
        <w:rPr>
          <w:rFonts w:ascii="Calibri" w:hAnsi="Calibri" w:cs="Calibri"/>
          <w:sz w:val="22"/>
          <w:szCs w:val="22"/>
          <w:lang w:val="es-ES"/>
        </w:rPr>
      </w:pPr>
    </w:p>
    <w:p w14:paraId="090F74BF" w14:textId="77777777" w:rsidR="008B3D40" w:rsidRPr="008932F9" w:rsidRDefault="008B3D40" w:rsidP="008B3D40">
      <w:pPr>
        <w:spacing w:before="4"/>
        <w:jc w:val="both"/>
        <w:rPr>
          <w:rFonts w:ascii="Calibri" w:hAnsi="Calibri" w:cs="Calibri"/>
          <w:sz w:val="22"/>
          <w:szCs w:val="22"/>
          <w:lang w:val="es-ES"/>
        </w:rPr>
      </w:pPr>
    </w:p>
    <w:p w14:paraId="30FE6601" w14:textId="77777777" w:rsidR="008B3D40" w:rsidRPr="008932F9" w:rsidRDefault="008B3D40" w:rsidP="008B3D40">
      <w:pPr>
        <w:spacing w:before="1"/>
        <w:ind w:right="141"/>
        <w:jc w:val="both"/>
        <w:rPr>
          <w:rFonts w:ascii="Calibri" w:hAnsi="Calibri" w:cs="Calibri"/>
          <w:sz w:val="22"/>
          <w:szCs w:val="22"/>
          <w:lang w:val="es-ES"/>
        </w:rPr>
      </w:pPr>
      <w:r w:rsidRPr="008932F9">
        <w:rPr>
          <w:rFonts w:ascii="Calibri" w:hAnsi="Calibri" w:cs="Calibri"/>
          <w:sz w:val="22"/>
          <w:szCs w:val="22"/>
          <w:lang w:val="es-ES"/>
        </w:rPr>
        <w:t>Manifiesto que lo declarado corresponde a la verdad de los hechos y que tengo conocimiento, para lo cual he revisado la relación de personal que labora en el Fondo Intangible Solidario de Salud-FISSAL, publicada en su portal de transparencia (</w:t>
      </w:r>
      <w:r w:rsidRPr="008932F9">
        <w:rPr>
          <w:rFonts w:ascii="Calibri" w:hAnsi="Calibri" w:cs="Calibri"/>
          <w:color w:val="0000FF"/>
          <w:sz w:val="22"/>
          <w:szCs w:val="22"/>
          <w:u w:val="single" w:color="0000FF"/>
          <w:lang w:val="es-ES"/>
        </w:rPr>
        <w:t>www.fissal.gob.pe</w:t>
      </w:r>
      <w:r w:rsidRPr="008932F9">
        <w:rPr>
          <w:rFonts w:ascii="Calibri" w:hAnsi="Calibri" w:cs="Calibri"/>
          <w:sz w:val="22"/>
          <w:szCs w:val="22"/>
          <w:lang w:val="es-ES"/>
        </w:rPr>
        <w:t>); y que, en caso se compruebe que los datos proporcionados son falsos o incompletos, acepto las responsabilidades civiles y/o penales que se pudieran derivar.</w:t>
      </w:r>
    </w:p>
    <w:p w14:paraId="2A9C0B0F" w14:textId="77777777" w:rsidR="008B3D40" w:rsidRPr="008932F9" w:rsidRDefault="008B3D40" w:rsidP="008B3D40">
      <w:pPr>
        <w:spacing w:before="1"/>
        <w:ind w:right="141"/>
        <w:jc w:val="both"/>
        <w:rPr>
          <w:rFonts w:ascii="Calibri" w:hAnsi="Calibri" w:cs="Calibri"/>
          <w:sz w:val="22"/>
          <w:szCs w:val="22"/>
          <w:lang w:val="es-ES"/>
        </w:rPr>
      </w:pPr>
    </w:p>
    <w:p w14:paraId="3F60F7FF" w14:textId="77777777" w:rsidR="008B3D40" w:rsidRPr="008932F9" w:rsidRDefault="008B3D40" w:rsidP="008B3D40">
      <w:pPr>
        <w:spacing w:before="1"/>
        <w:ind w:right="141"/>
        <w:jc w:val="both"/>
        <w:rPr>
          <w:rFonts w:ascii="Calibri" w:hAnsi="Calibri" w:cs="Calibri"/>
          <w:sz w:val="22"/>
          <w:szCs w:val="22"/>
          <w:lang w:val="es-ES"/>
        </w:rPr>
      </w:pPr>
    </w:p>
    <w:p w14:paraId="0616B84C" w14:textId="7CCF1D90" w:rsidR="008B3D40" w:rsidRPr="008932F9" w:rsidRDefault="008B3D40" w:rsidP="008B3D40">
      <w:pPr>
        <w:tabs>
          <w:tab w:val="left" w:leader="dot" w:pos="8245"/>
        </w:tabs>
        <w:jc w:val="both"/>
        <w:rPr>
          <w:rFonts w:ascii="Calibri" w:hAnsi="Calibri" w:cs="Calibri"/>
          <w:sz w:val="22"/>
          <w:szCs w:val="22"/>
          <w:lang w:val="es-ES"/>
        </w:rPr>
      </w:pPr>
      <w:r w:rsidRPr="008932F9">
        <w:rPr>
          <w:rFonts w:ascii="Calibri" w:hAnsi="Calibri" w:cs="Calibri"/>
          <w:noProof/>
          <w:szCs w:val="24"/>
          <w:lang w:val="es-ES"/>
        </w:rPr>
        <mc:AlternateContent>
          <mc:Choice Requires="wps">
            <w:drawing>
              <wp:anchor distT="0" distB="0" distL="114300" distR="114300" simplePos="0" relativeHeight="251660288" behindDoc="0" locked="0" layoutInCell="1" allowOverlap="1" wp14:anchorId="093336FF" wp14:editId="0CD188DD">
                <wp:simplePos x="0" y="0"/>
                <wp:positionH relativeFrom="margin">
                  <wp:posOffset>4448175</wp:posOffset>
                </wp:positionH>
                <wp:positionV relativeFrom="paragraph">
                  <wp:posOffset>10160</wp:posOffset>
                </wp:positionV>
                <wp:extent cx="895350" cy="1028700"/>
                <wp:effectExtent l="0" t="0" r="19050" b="1905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7D42C" id="Rectángulo 46" o:spid="_x0000_s1026" style="position:absolute;margin-left:350.25pt;margin-top:.8pt;width:70.5pt;height: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">
                <w10:wrap anchorx="margin"/>
              </v:rect>
            </w:pict>
          </mc:Fallback>
        </mc:AlternateContent>
      </w:r>
      <w:r w:rsidRPr="008932F9">
        <w:rPr>
          <w:rFonts w:ascii="Calibri" w:hAnsi="Calibri" w:cs="Calibri"/>
          <w:sz w:val="22"/>
          <w:szCs w:val="22"/>
          <w:lang w:val="es-ES"/>
        </w:rPr>
        <w:t xml:space="preserve">San </w:t>
      </w:r>
      <w:r w:rsidR="00C75F19" w:rsidRPr="008932F9">
        <w:rPr>
          <w:rFonts w:ascii="Calibri" w:hAnsi="Calibri" w:cs="Calibri"/>
          <w:sz w:val="22"/>
          <w:szCs w:val="22"/>
          <w:lang w:val="es-ES"/>
        </w:rPr>
        <w:t xml:space="preserve">Isidro, </w:t>
      </w:r>
      <w:proofErr w:type="gramStart"/>
      <w:r w:rsidR="00C75F19" w:rsidRPr="008932F9">
        <w:rPr>
          <w:rFonts w:ascii="Calibri" w:hAnsi="Calibri" w:cs="Calibri"/>
          <w:sz w:val="22"/>
          <w:szCs w:val="22"/>
          <w:lang w:val="es-ES"/>
        </w:rPr>
        <w:t xml:space="preserve"> ..</w:t>
      </w:r>
      <w:proofErr w:type="gramEnd"/>
      <w:r w:rsidRPr="008932F9">
        <w:rPr>
          <w:rFonts w:ascii="Calibri" w:hAnsi="Calibri" w:cs="Calibri"/>
          <w:sz w:val="22"/>
          <w:szCs w:val="22"/>
          <w:lang w:val="es-ES"/>
        </w:rPr>
        <w:t>… . de …………………… del año 20___</w:t>
      </w:r>
    </w:p>
    <w:p w14:paraId="30A8FA1A" w14:textId="77777777" w:rsidR="008B3D40" w:rsidRPr="008932F9" w:rsidRDefault="008B3D40" w:rsidP="008B3D40">
      <w:pPr>
        <w:jc w:val="both"/>
        <w:rPr>
          <w:rFonts w:ascii="Calibri" w:hAnsi="Calibri" w:cs="Calibri"/>
          <w:sz w:val="22"/>
          <w:szCs w:val="22"/>
          <w:lang w:val="es-ES"/>
        </w:rPr>
      </w:pPr>
    </w:p>
    <w:p w14:paraId="5D8F7DA7" w14:textId="77777777" w:rsidR="008B3D40" w:rsidRPr="008932F9" w:rsidRDefault="008B3D40" w:rsidP="008B3D40">
      <w:pPr>
        <w:jc w:val="both"/>
        <w:rPr>
          <w:rFonts w:ascii="Calibri" w:hAnsi="Calibri" w:cs="Calibri"/>
          <w:sz w:val="22"/>
          <w:szCs w:val="22"/>
          <w:lang w:val="es-ES"/>
        </w:rPr>
      </w:pPr>
    </w:p>
    <w:p w14:paraId="64D45113" w14:textId="77777777" w:rsidR="008B3D40" w:rsidRPr="008932F9" w:rsidRDefault="008B3D40" w:rsidP="008B3D40">
      <w:pPr>
        <w:jc w:val="both"/>
        <w:rPr>
          <w:rFonts w:ascii="Calibri" w:hAnsi="Calibri" w:cs="Calibri"/>
          <w:sz w:val="22"/>
          <w:szCs w:val="22"/>
          <w:lang w:val="es-ES"/>
        </w:rPr>
      </w:pPr>
    </w:p>
    <w:p w14:paraId="403724D6" w14:textId="77777777" w:rsidR="008B3D40" w:rsidRPr="008932F9" w:rsidRDefault="008B3D40" w:rsidP="008B3D40">
      <w:pPr>
        <w:jc w:val="both"/>
        <w:rPr>
          <w:rFonts w:ascii="Calibri" w:hAnsi="Calibri" w:cs="Calibri"/>
          <w:sz w:val="22"/>
          <w:szCs w:val="22"/>
          <w:lang w:val="es-ES"/>
        </w:rPr>
      </w:pPr>
    </w:p>
    <w:p w14:paraId="1E8D04E7" w14:textId="77777777" w:rsidR="008B3D40" w:rsidRPr="008932F9" w:rsidRDefault="008B3D40" w:rsidP="008B3D40">
      <w:pPr>
        <w:jc w:val="both"/>
        <w:rPr>
          <w:rFonts w:ascii="Calibri" w:hAnsi="Calibri" w:cs="Calibri"/>
          <w:sz w:val="22"/>
          <w:szCs w:val="22"/>
          <w:lang w:val="es-ES"/>
        </w:rPr>
      </w:pPr>
    </w:p>
    <w:p w14:paraId="2301DF9F" w14:textId="77777777" w:rsidR="008B3D40" w:rsidRPr="008932F9" w:rsidRDefault="008B3D40" w:rsidP="008B3D40">
      <w:pPr>
        <w:spacing w:line="220" w:lineRule="exact"/>
        <w:jc w:val="both"/>
        <w:rPr>
          <w:rFonts w:ascii="Calibri" w:hAnsi="Calibri" w:cs="Calibri"/>
          <w:sz w:val="22"/>
          <w:szCs w:val="22"/>
          <w:lang w:val="es-ES"/>
        </w:rPr>
      </w:pPr>
      <w:r w:rsidRPr="008932F9">
        <w:rPr>
          <w:rFonts w:ascii="Calibri" w:hAnsi="Calibri" w:cs="Calibri"/>
          <w:sz w:val="22"/>
          <w:szCs w:val="22"/>
          <w:lang w:val="es-ES"/>
        </w:rPr>
        <w:t>_______________________</w:t>
      </w:r>
    </w:p>
    <w:p w14:paraId="19EC981A" w14:textId="77777777" w:rsidR="008B3D40" w:rsidRPr="008932F9" w:rsidRDefault="008B3D40" w:rsidP="008B3D40">
      <w:pPr>
        <w:spacing w:line="220" w:lineRule="exact"/>
        <w:jc w:val="both"/>
        <w:rPr>
          <w:rFonts w:ascii="Calibri" w:hAnsi="Calibri" w:cs="Calibri"/>
          <w:sz w:val="22"/>
          <w:szCs w:val="22"/>
          <w:lang w:val="es-ES"/>
        </w:rPr>
      </w:pPr>
      <w:r w:rsidRPr="008932F9">
        <w:rPr>
          <w:rFonts w:ascii="Calibri" w:hAnsi="Calibri" w:cs="Calibri"/>
          <w:noProof/>
        </w:rPr>
        <mc:AlternateContent>
          <mc:Choice Requires="wps">
            <w:drawing>
              <wp:anchor distT="0" distB="0" distL="114300" distR="114300" simplePos="0" relativeHeight="251659264" behindDoc="1" locked="0" layoutInCell="1" allowOverlap="1" wp14:anchorId="5D7C50EA" wp14:editId="0538F78E">
                <wp:simplePos x="0" y="0"/>
                <wp:positionH relativeFrom="page">
                  <wp:posOffset>5604510</wp:posOffset>
                </wp:positionH>
                <wp:positionV relativeFrom="paragraph">
                  <wp:posOffset>6350</wp:posOffset>
                </wp:positionV>
                <wp:extent cx="762000" cy="17145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71450"/>
                        </a:xfrm>
                        <a:prstGeom prst="rect">
                          <a:avLst/>
                        </a:prstGeom>
                        <a:noFill/>
                        <a:ln>
                          <a:noFill/>
                        </a:ln>
                      </wps:spPr>
                      <wps:txbx>
                        <w:txbxContent>
                          <w:p w14:paraId="59FAEA0B" w14:textId="77777777" w:rsidR="008B3D40" w:rsidRDefault="008B3D40" w:rsidP="008B3D40">
                            <w:pPr>
                              <w:pStyle w:val="Textoindependiente"/>
                              <w:spacing w:line="190" w:lineRule="exact"/>
                              <w:rPr>
                                <w:rFonts w:cs="Calibri"/>
                                <w:b/>
                                <w:bCs/>
                                <w:sz w:val="18"/>
                                <w:szCs w:val="18"/>
                              </w:rPr>
                            </w:pPr>
                            <w:r>
                              <w:rPr>
                                <w:rFonts w:cs="Calibri"/>
                                <w:b/>
                                <w:bCs/>
                                <w:w w:val="95"/>
                                <w:sz w:val="18"/>
                                <w:szCs w:val="18"/>
                              </w:rPr>
                              <w:t>Huella Digital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C50EA" id="_x0000_t202" coordsize="21600,21600" o:spt="202" path="m,l,21600r21600,l21600,xe">
                <v:stroke joinstyle="miter"/>
                <v:path gradientshapeok="t" o:connecttype="rect"/>
              </v:shapetype>
              <v:shape id="Cuadro de texto 27" o:spid="_x0000_s1026" type="#_x0000_t202" style="position:absolute;left:0;text-align:left;margin-left:441.3pt;margin-top:.5pt;width:60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" filled="f" stroked="f">
                <v:textbox inset="0,0,0,0">
                  <w:txbxContent>
                    <w:p w14:paraId="59FAEA0B" w14:textId="77777777" w:rsidR="008B3D40" w:rsidRDefault="008B3D40" w:rsidP="008B3D40">
                      <w:pPr>
                        <w:pStyle w:val="Textoindependiente"/>
                        <w:spacing w:line="190" w:lineRule="exact"/>
                        <w:rPr>
                          <w:rFonts w:cs="Calibri"/>
                          <w:b/>
                          <w:bCs/>
                          <w:sz w:val="18"/>
                          <w:szCs w:val="18"/>
                        </w:rPr>
                      </w:pPr>
                      <w:r>
                        <w:rPr>
                          <w:rFonts w:cs="Calibri"/>
                          <w:b/>
                          <w:bCs/>
                          <w:w w:val="95"/>
                          <w:sz w:val="18"/>
                          <w:szCs w:val="18"/>
                        </w:rPr>
                        <w:t>Huella Digital</w:t>
                      </w:r>
                    </w:p>
                  </w:txbxContent>
                </v:textbox>
                <w10:wrap anchorx="page"/>
              </v:shape>
            </w:pict>
          </mc:Fallback>
        </mc:AlternateContent>
      </w:r>
      <w:r w:rsidRPr="008932F9">
        <w:rPr>
          <w:rFonts w:ascii="Calibri" w:hAnsi="Calibri" w:cs="Calibri"/>
          <w:sz w:val="22"/>
          <w:szCs w:val="22"/>
          <w:lang w:val="es-ES"/>
        </w:rPr>
        <w:t>FIRMA</w:t>
      </w:r>
    </w:p>
    <w:p w14:paraId="2493DFE9" w14:textId="77777777" w:rsidR="008B3D40" w:rsidRPr="008932F9" w:rsidRDefault="008B3D40" w:rsidP="008B3D40">
      <w:pPr>
        <w:spacing w:line="220" w:lineRule="exact"/>
        <w:jc w:val="both"/>
        <w:rPr>
          <w:rFonts w:ascii="Calibri" w:hAnsi="Calibri" w:cs="Calibri"/>
          <w:sz w:val="22"/>
          <w:szCs w:val="22"/>
          <w:lang w:val="es-ES"/>
        </w:rPr>
      </w:pPr>
    </w:p>
    <w:p w14:paraId="5801A58A" w14:textId="77777777" w:rsidR="008B3D40" w:rsidRPr="008932F9" w:rsidRDefault="008B3D40" w:rsidP="008B3D40">
      <w:pPr>
        <w:tabs>
          <w:tab w:val="left" w:pos="4605"/>
        </w:tabs>
        <w:spacing w:before="1" w:line="360" w:lineRule="auto"/>
        <w:jc w:val="both"/>
        <w:rPr>
          <w:rFonts w:ascii="Calibri" w:hAnsi="Calibri" w:cs="Calibri"/>
          <w:sz w:val="22"/>
          <w:szCs w:val="22"/>
          <w:lang w:val="es-ES"/>
        </w:rPr>
      </w:pPr>
      <w:r w:rsidRPr="008932F9">
        <w:rPr>
          <w:rFonts w:ascii="Calibri" w:hAnsi="Calibri" w:cs="Calibri"/>
          <w:sz w:val="22"/>
          <w:szCs w:val="22"/>
          <w:lang w:val="es-ES"/>
        </w:rPr>
        <w:t xml:space="preserve">APELLIDOS Y NOMBRES: </w:t>
      </w:r>
      <w:r w:rsidRPr="008932F9">
        <w:rPr>
          <w:rFonts w:ascii="Calibri" w:hAnsi="Calibri" w:cs="Calibri"/>
          <w:w w:val="99"/>
          <w:sz w:val="22"/>
          <w:szCs w:val="22"/>
          <w:u w:val="single"/>
          <w:lang w:val="es-ES"/>
        </w:rPr>
        <w:t xml:space="preserve"> </w:t>
      </w:r>
      <w:r w:rsidRPr="008932F9">
        <w:rPr>
          <w:rFonts w:ascii="Calibri" w:hAnsi="Calibri" w:cs="Calibri"/>
          <w:sz w:val="22"/>
          <w:szCs w:val="22"/>
          <w:u w:val="single"/>
          <w:lang w:val="es-ES"/>
        </w:rPr>
        <w:tab/>
        <w:t>______________</w:t>
      </w:r>
    </w:p>
    <w:p w14:paraId="52388C4D" w14:textId="77777777" w:rsidR="008B3D40" w:rsidRPr="008932F9" w:rsidRDefault="008B3D40" w:rsidP="008B3D40">
      <w:pPr>
        <w:tabs>
          <w:tab w:val="left" w:pos="6864"/>
        </w:tabs>
        <w:spacing w:line="360" w:lineRule="auto"/>
        <w:ind w:left="142" w:hanging="142"/>
        <w:jc w:val="both"/>
        <w:rPr>
          <w:rFonts w:ascii="Calibri" w:hAnsi="Calibri" w:cs="Calibri"/>
          <w:position w:val="-9"/>
          <w:sz w:val="22"/>
          <w:szCs w:val="22"/>
          <w:u w:val="single"/>
        </w:rPr>
      </w:pPr>
      <w:r w:rsidRPr="008932F9">
        <w:rPr>
          <w:rFonts w:ascii="Calibri" w:hAnsi="Calibri" w:cs="Calibri"/>
          <w:position w:val="-9"/>
          <w:sz w:val="22"/>
          <w:szCs w:val="22"/>
        </w:rPr>
        <w:t>DNI. /</w:t>
      </w:r>
      <w:r w:rsidRPr="008932F9">
        <w:rPr>
          <w:rFonts w:ascii="Calibri" w:hAnsi="Calibri" w:cs="Calibri"/>
          <w:spacing w:val="-1"/>
          <w:position w:val="-9"/>
          <w:sz w:val="22"/>
          <w:szCs w:val="22"/>
        </w:rPr>
        <w:t xml:space="preserve"> </w:t>
      </w:r>
      <w:r w:rsidRPr="008932F9">
        <w:rPr>
          <w:rFonts w:ascii="Calibri" w:hAnsi="Calibri" w:cs="Calibri"/>
          <w:position w:val="-9"/>
          <w:sz w:val="22"/>
          <w:szCs w:val="22"/>
        </w:rPr>
        <w:t>C.E.</w:t>
      </w:r>
      <w:r w:rsidRPr="008932F9">
        <w:rPr>
          <w:rFonts w:ascii="Calibri" w:hAnsi="Calibri" w:cs="Calibri"/>
          <w:spacing w:val="-1"/>
          <w:position w:val="-9"/>
          <w:sz w:val="22"/>
          <w:szCs w:val="22"/>
        </w:rPr>
        <w:t xml:space="preserve"> </w:t>
      </w:r>
      <w:proofErr w:type="spellStart"/>
      <w:r w:rsidRPr="008932F9">
        <w:rPr>
          <w:rFonts w:ascii="Calibri" w:hAnsi="Calibri" w:cs="Calibri"/>
          <w:position w:val="-9"/>
          <w:sz w:val="22"/>
          <w:szCs w:val="22"/>
        </w:rPr>
        <w:t>N</w:t>
      </w:r>
      <w:proofErr w:type="gramStart"/>
      <w:r w:rsidRPr="008932F9">
        <w:rPr>
          <w:rFonts w:ascii="Calibri" w:hAnsi="Calibri" w:cs="Calibri"/>
          <w:position w:val="-9"/>
          <w:sz w:val="22"/>
          <w:szCs w:val="22"/>
        </w:rPr>
        <w:t>°</w:t>
      </w:r>
      <w:proofErr w:type="spellEnd"/>
      <w:r w:rsidRPr="008932F9">
        <w:rPr>
          <w:rFonts w:ascii="Calibri" w:hAnsi="Calibri" w:cs="Calibri"/>
          <w:position w:val="-9"/>
          <w:sz w:val="22"/>
          <w:szCs w:val="22"/>
        </w:rPr>
        <w:t>:</w:t>
      </w:r>
      <w:r w:rsidRPr="008932F9">
        <w:rPr>
          <w:rFonts w:ascii="Calibri" w:hAnsi="Calibri" w:cs="Calibri"/>
          <w:position w:val="-9"/>
          <w:sz w:val="22"/>
          <w:szCs w:val="22"/>
          <w:u w:val="single"/>
        </w:rPr>
        <w:t>_</w:t>
      </w:r>
      <w:proofErr w:type="gramEnd"/>
      <w:r w:rsidRPr="008932F9">
        <w:rPr>
          <w:rFonts w:ascii="Calibri" w:hAnsi="Calibri" w:cs="Calibri"/>
          <w:position w:val="-9"/>
          <w:sz w:val="22"/>
          <w:szCs w:val="22"/>
          <w:u w:val="single"/>
        </w:rPr>
        <w:t>___________________________________________</w:t>
      </w:r>
      <w:bookmarkEnd w:id="0"/>
      <w:bookmarkEnd w:id="1"/>
      <w:bookmarkEnd w:id="2"/>
      <w:bookmarkEnd w:id="3"/>
      <w:bookmarkEnd w:id="4"/>
      <w:bookmarkEnd w:id="5"/>
    </w:p>
    <w:p w14:paraId="5E6B58C3" w14:textId="77777777" w:rsidR="008B3D40" w:rsidRPr="008932F9" w:rsidRDefault="008B3D40" w:rsidP="008B3D40">
      <w:pPr>
        <w:tabs>
          <w:tab w:val="left" w:pos="2595"/>
        </w:tabs>
        <w:spacing w:line="360" w:lineRule="auto"/>
        <w:ind w:left="-426"/>
        <w:jc w:val="both"/>
        <w:rPr>
          <w:rFonts w:ascii="Calibri" w:hAnsi="Calibri" w:cs="Calibri"/>
          <w:sz w:val="22"/>
          <w:szCs w:val="22"/>
        </w:rPr>
      </w:pPr>
      <w:r w:rsidRPr="008932F9">
        <w:rPr>
          <w:rFonts w:ascii="Calibri" w:hAnsi="Calibri" w:cs="Calibri"/>
          <w:sz w:val="22"/>
          <w:szCs w:val="22"/>
        </w:rPr>
        <w:tab/>
      </w:r>
    </w:p>
    <w:p w14:paraId="5739152B" w14:textId="77777777" w:rsidR="008B3D40" w:rsidRPr="008932F9" w:rsidRDefault="008B3D40" w:rsidP="008B3D40">
      <w:pPr>
        <w:jc w:val="center"/>
        <w:rPr>
          <w:rFonts w:ascii="Calibri" w:hAnsi="Calibri" w:cs="Calibri"/>
          <w:b/>
          <w:sz w:val="22"/>
          <w:szCs w:val="22"/>
          <w:u w:val="single"/>
        </w:rPr>
      </w:pPr>
    </w:p>
    <w:p w14:paraId="43EDF4C7" w14:textId="77777777" w:rsidR="008B3D40" w:rsidRPr="008932F9" w:rsidRDefault="008B3D40" w:rsidP="008B3D40">
      <w:pPr>
        <w:rPr>
          <w:rFonts w:ascii="Calibri" w:hAnsi="Calibri" w:cs="Calibri"/>
        </w:rPr>
      </w:pPr>
    </w:p>
    <w:p w14:paraId="1AD44E30" w14:textId="77777777" w:rsidR="008B3D40" w:rsidRPr="008932F9" w:rsidRDefault="008B3D40" w:rsidP="008B3D40">
      <w:pPr>
        <w:spacing w:after="160" w:line="259" w:lineRule="auto"/>
        <w:rPr>
          <w:rFonts w:ascii="Calibri" w:eastAsia="Calibri" w:hAnsi="Calibri"/>
          <w:sz w:val="22"/>
          <w:szCs w:val="22"/>
          <w:lang w:eastAsia="en-US"/>
        </w:rPr>
      </w:pPr>
    </w:p>
    <w:p w14:paraId="5DC83D62" w14:textId="77777777" w:rsidR="008B3D40" w:rsidRPr="008932F9" w:rsidRDefault="008B3D40" w:rsidP="008B3D40"/>
    <w:p w14:paraId="6B5C7DF9" w14:textId="65E7D069" w:rsidR="00D93358" w:rsidRPr="009B202F" w:rsidRDefault="00D93358" w:rsidP="009B202F"/>
    <w:sectPr w:rsidR="00D93358" w:rsidRPr="009B202F" w:rsidSect="00495CC6">
      <w:headerReference w:type="default" r:id="rId8"/>
      <w:footerReference w:type="default" r:id="rId9"/>
      <w:pgSz w:w="11906" w:h="16838" w:code="9"/>
      <w:pgMar w:top="2268" w:right="1701" w:bottom="255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46F8" w14:textId="77777777" w:rsidR="00495CC6" w:rsidRDefault="00495CC6" w:rsidP="0099095B">
      <w:r>
        <w:separator/>
      </w:r>
    </w:p>
  </w:endnote>
  <w:endnote w:type="continuationSeparator" w:id="0">
    <w:p w14:paraId="62420040" w14:textId="77777777" w:rsidR="00495CC6" w:rsidRDefault="00495CC6" w:rsidP="0099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6D91" w14:textId="043CA4BF" w:rsidR="000B5B69" w:rsidRDefault="00C75F19">
    <w:pPr>
      <w:pStyle w:val="Piedepgina"/>
    </w:pPr>
    <w:r>
      <w:rPr>
        <w:noProof/>
      </w:rPr>
      <w:drawing>
        <wp:anchor distT="0" distB="0" distL="114300" distR="114300" simplePos="0" relativeHeight="251686399" behindDoc="1" locked="0" layoutInCell="1" allowOverlap="1" wp14:anchorId="2403CE2A" wp14:editId="042BF8F1">
          <wp:simplePos x="0" y="0"/>
          <wp:positionH relativeFrom="column">
            <wp:posOffset>2367915</wp:posOffset>
          </wp:positionH>
          <wp:positionV relativeFrom="paragraph">
            <wp:posOffset>-438763</wp:posOffset>
          </wp:positionV>
          <wp:extent cx="771525" cy="46502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 punche PERÚ - RGB_1.png"/>
                  <pic:cNvPicPr/>
                </pic:nvPicPr>
                <pic:blipFill>
                  <a:blip r:embed="rId1">
                    <a:extLst>
                      <a:ext uri="{28A0092B-C50C-407E-A947-70E740481C1C}">
                        <a14:useLocalDpi xmlns:a14="http://schemas.microsoft.com/office/drawing/2010/main" val="0"/>
                      </a:ext>
                    </a:extLst>
                  </a:blip>
                  <a:stretch>
                    <a:fillRect/>
                  </a:stretch>
                </pic:blipFill>
                <pic:spPr>
                  <a:xfrm>
                    <a:off x="0" y="0"/>
                    <a:ext cx="771525" cy="465022"/>
                  </a:xfrm>
                  <a:prstGeom prst="rect">
                    <a:avLst/>
                  </a:prstGeom>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80255" behindDoc="0" locked="0" layoutInCell="1" allowOverlap="1" wp14:anchorId="5E9FDC33" wp14:editId="0474B244">
          <wp:simplePos x="0" y="0"/>
          <wp:positionH relativeFrom="column">
            <wp:posOffset>-680085</wp:posOffset>
          </wp:positionH>
          <wp:positionV relativeFrom="paragraph">
            <wp:posOffset>-555625</wp:posOffset>
          </wp:positionV>
          <wp:extent cx="936625" cy="462280"/>
          <wp:effectExtent l="0" t="0" r="0" b="0"/>
          <wp:wrapThrough wrapText="bothSides">
            <wp:wrapPolygon edited="0">
              <wp:start x="3515" y="0"/>
              <wp:lineTo x="0" y="3560"/>
              <wp:lineTo x="0" y="13352"/>
              <wp:lineTo x="8786" y="14242"/>
              <wp:lineTo x="8786" y="20473"/>
              <wp:lineTo x="21087" y="20473"/>
              <wp:lineTo x="21087" y="3560"/>
              <wp:lineTo x="7029" y="0"/>
              <wp:lineTo x="3515"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ISSAL_ APROBADO (26-02-16)-01.png"/>
                  <pic:cNvPicPr/>
                </pic:nvPicPr>
                <pic:blipFill>
                  <a:blip r:embed="rId2">
                    <a:extLst>
                      <a:ext uri="{28A0092B-C50C-407E-A947-70E740481C1C}">
                        <a14:useLocalDpi xmlns:a14="http://schemas.microsoft.com/office/drawing/2010/main" val="0"/>
                      </a:ext>
                    </a:extLst>
                  </a:blip>
                  <a:stretch>
                    <a:fillRect/>
                  </a:stretch>
                </pic:blipFill>
                <pic:spPr>
                  <a:xfrm>
                    <a:off x="0" y="0"/>
                    <a:ext cx="936625" cy="462280"/>
                  </a:xfrm>
                  <a:prstGeom prst="rect">
                    <a:avLst/>
                  </a:prstGeom>
                </pic:spPr>
              </pic:pic>
            </a:graphicData>
          </a:graphic>
          <wp14:sizeRelH relativeFrom="page">
            <wp14:pctWidth>0</wp14:pctWidth>
          </wp14:sizeRelH>
          <wp14:sizeRelV relativeFrom="page">
            <wp14:pctHeight>0</wp14:pctHeight>
          </wp14:sizeRelV>
        </wp:anchor>
      </w:drawing>
    </w:r>
    <w:r>
      <w:rPr>
        <w:noProof/>
        <w:lang w:eastAsia="es-PE"/>
      </w:rPr>
      <mc:AlternateContent>
        <mc:Choice Requires="wpg">
          <w:drawing>
            <wp:anchor distT="0" distB="0" distL="114300" distR="114300" simplePos="0" relativeHeight="251688446" behindDoc="0" locked="0" layoutInCell="1" allowOverlap="1" wp14:anchorId="3EF589BA" wp14:editId="62F8E19B">
              <wp:simplePos x="0" y="0"/>
              <wp:positionH relativeFrom="page">
                <wp:posOffset>1476375</wp:posOffset>
              </wp:positionH>
              <wp:positionV relativeFrom="paragraph">
                <wp:posOffset>-717550</wp:posOffset>
              </wp:positionV>
              <wp:extent cx="1400175" cy="769619"/>
              <wp:effectExtent l="0" t="0" r="0" b="12065"/>
              <wp:wrapNone/>
              <wp:docPr id="6" name="Grupo 6"/>
              <wp:cNvGraphicFramePr/>
              <a:graphic xmlns:a="http://schemas.openxmlformats.org/drawingml/2006/main">
                <a:graphicData uri="http://schemas.microsoft.com/office/word/2010/wordprocessingGroup">
                  <wpg:wgp>
                    <wpg:cNvGrpSpPr/>
                    <wpg:grpSpPr>
                      <a:xfrm>
                        <a:off x="0" y="0"/>
                        <a:ext cx="1400175" cy="769619"/>
                        <a:chOff x="1653235" y="43891"/>
                        <a:chExt cx="1644087" cy="590500"/>
                      </a:xfrm>
                      <a:noFill/>
                    </wpg:grpSpPr>
                    <wps:wsp>
                      <wps:cNvPr id="3" name="Line 3"/>
                      <wps:cNvCnPr>
                        <a:cxnSpLocks noChangeShapeType="1"/>
                      </wps:cNvCnPr>
                      <wps:spPr bwMode="auto">
                        <a:xfrm>
                          <a:off x="1653235" y="43891"/>
                          <a:ext cx="0" cy="571500"/>
                        </a:xfrm>
                        <a:prstGeom prst="line">
                          <a:avLst/>
                        </a:prstGeom>
                        <a:grpFill/>
                        <a:ln w="9525">
                          <a:solidFill>
                            <a:srgbClr val="FF0000"/>
                          </a:solidFill>
                          <a:round/>
                          <a:headEnd/>
                          <a:tailEnd/>
                        </a:ln>
                        <a:extLst>
                          <a:ext uri="{909E8E84-426E-40DD-AFC4-6F175D3DCCD1}">
                            <a14:hiddenFill xmlns:a14="http://schemas.microsoft.com/office/drawing/2010/main">
                              <a:noFill/>
                            </a14:hiddenFill>
                          </a:ext>
                        </a:extLst>
                      </wps:spPr>
                      <wps:bodyPr/>
                    </wps:wsp>
                    <wps:wsp>
                      <wps:cNvPr id="5" name="Text Box 1"/>
                      <wps:cNvSpPr txBox="1">
                        <a:spLocks noChangeArrowheads="1"/>
                      </wps:cNvSpPr>
                      <wps:spPr bwMode="auto">
                        <a:xfrm>
                          <a:off x="1697122" y="93156"/>
                          <a:ext cx="1600200" cy="54123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DBF00" w14:textId="77777777" w:rsidR="001E127D" w:rsidRPr="00C75F19" w:rsidRDefault="001E127D" w:rsidP="001E127D">
                            <w:pPr>
                              <w:rPr>
                                <w:rFonts w:ascii="Calibri" w:hAnsi="Calibri"/>
                                <w:sz w:val="16"/>
                                <w:szCs w:val="16"/>
                              </w:rPr>
                            </w:pPr>
                            <w:r w:rsidRPr="00C75F19">
                              <w:rPr>
                                <w:rFonts w:ascii="Calibri" w:hAnsi="Calibri"/>
                                <w:sz w:val="16"/>
                                <w:szCs w:val="16"/>
                              </w:rPr>
                              <w:t xml:space="preserve">Calle 41 </w:t>
                            </w:r>
                            <w:proofErr w:type="spellStart"/>
                            <w:r w:rsidRPr="00C75F19">
                              <w:rPr>
                                <w:rFonts w:ascii="Calibri" w:hAnsi="Calibri"/>
                                <w:sz w:val="16"/>
                                <w:szCs w:val="16"/>
                              </w:rPr>
                              <w:t>N.°</w:t>
                            </w:r>
                            <w:proofErr w:type="spellEnd"/>
                            <w:r w:rsidRPr="00C75F19">
                              <w:rPr>
                                <w:rFonts w:ascii="Calibri" w:hAnsi="Calibri"/>
                                <w:sz w:val="16"/>
                                <w:szCs w:val="16"/>
                              </w:rPr>
                              <w:t xml:space="preserve"> 840, Urb. Córpac San Isidro - Lima, Perú</w:t>
                            </w:r>
                          </w:p>
                          <w:p w14:paraId="0335179B" w14:textId="77777777" w:rsidR="001E127D" w:rsidRPr="00C75F19" w:rsidRDefault="001E127D" w:rsidP="001E127D">
                            <w:pPr>
                              <w:rPr>
                                <w:rFonts w:ascii="Calibri" w:hAnsi="Calibri"/>
                                <w:sz w:val="16"/>
                                <w:szCs w:val="16"/>
                                <w:lang w:val="en-US"/>
                              </w:rPr>
                            </w:pPr>
                            <w:r w:rsidRPr="00C75F19">
                              <w:rPr>
                                <w:rFonts w:ascii="Calibri" w:hAnsi="Calibri"/>
                                <w:color w:val="FF0000"/>
                                <w:sz w:val="16"/>
                                <w:szCs w:val="16"/>
                                <w:lang w:val="en-US"/>
                              </w:rPr>
                              <w:t xml:space="preserve">T </w:t>
                            </w:r>
                            <w:r w:rsidRPr="00C75F19">
                              <w:rPr>
                                <w:rFonts w:ascii="Calibri" w:hAnsi="Calibri"/>
                                <w:sz w:val="16"/>
                                <w:szCs w:val="16"/>
                                <w:lang w:val="en-US"/>
                              </w:rPr>
                              <w:t xml:space="preserve">(511) </w:t>
                            </w:r>
                            <w:r w:rsidRPr="00C75F19">
                              <w:rPr>
                                <w:rFonts w:cs="Calibri"/>
                                <w:color w:val="404040"/>
                                <w:sz w:val="16"/>
                                <w:szCs w:val="16"/>
                                <w:lang w:val="en-US"/>
                              </w:rPr>
                              <w:t>391 2490</w:t>
                            </w:r>
                          </w:p>
                          <w:p w14:paraId="4DCDA101" w14:textId="53E5CBAF" w:rsidR="00166E81" w:rsidRPr="00C75F19" w:rsidRDefault="00166E81" w:rsidP="001E127D">
                            <w:pPr>
                              <w:rPr>
                                <w:rFonts w:ascii="Calibri" w:hAnsi="Calibri"/>
                                <w:b/>
                                <w:color w:val="FF0000"/>
                                <w:sz w:val="16"/>
                                <w:szCs w:val="16"/>
                                <w:lang w:val="en-US"/>
                              </w:rPr>
                            </w:pPr>
                            <w:hyperlink r:id="rId3" w:history="1">
                              <w:r w:rsidRPr="00C75F19">
                                <w:rPr>
                                  <w:rStyle w:val="Hipervnculo"/>
                                  <w:rFonts w:ascii="Calibri" w:hAnsi="Calibri"/>
                                  <w:b/>
                                  <w:color w:val="FF0000"/>
                                  <w:sz w:val="16"/>
                                  <w:szCs w:val="16"/>
                                  <w:u w:val="none"/>
                                  <w:lang w:val="en-US"/>
                                </w:rPr>
                                <w:t>https://www.gob.pe/fissal</w:t>
                              </w:r>
                            </w:hyperlink>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F589BA" id="Grupo 6" o:spid="_x0000_s1028" style="position:absolute;margin-left:116.25pt;margin-top:-56.5pt;width:110.25pt;height:60.6pt;z-index:251688446;mso-position-horizontal-relative:page;mso-width-relative:margin;mso-height-relative:margin" coordorigin="16532,438" coordsize="16440,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">
              <v:line id="Line 3" o:spid="_x0000_s1029" style="position:absolute;visibility:visible;mso-wrap-style:square" from="16532,438" to="16532,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v:shapetype id="_x0000_t202" coordsize="21600,21600" o:spt="202" path="m,l,21600r21600,l21600,xe">
                <v:stroke joinstyle="miter"/>
                <v:path gradientshapeok="t" o:connecttype="rect"/>
              </v:shapetype>
              <v:shape id="Text Box 1" o:spid="_x0000_s1030" type="#_x0000_t202" style="position:absolute;left:16971;top:931;width:16002;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F1DBF00" w14:textId="77777777" w:rsidR="001E127D" w:rsidRPr="00C75F19" w:rsidRDefault="001E127D" w:rsidP="001E127D">
                      <w:pPr>
                        <w:rPr>
                          <w:rFonts w:ascii="Calibri" w:hAnsi="Calibri"/>
                          <w:sz w:val="16"/>
                          <w:szCs w:val="16"/>
                        </w:rPr>
                      </w:pPr>
                      <w:r w:rsidRPr="00C75F19">
                        <w:rPr>
                          <w:rFonts w:ascii="Calibri" w:hAnsi="Calibri"/>
                          <w:sz w:val="16"/>
                          <w:szCs w:val="16"/>
                        </w:rPr>
                        <w:t xml:space="preserve">Calle 41 </w:t>
                      </w:r>
                      <w:proofErr w:type="spellStart"/>
                      <w:r w:rsidRPr="00C75F19">
                        <w:rPr>
                          <w:rFonts w:ascii="Calibri" w:hAnsi="Calibri"/>
                          <w:sz w:val="16"/>
                          <w:szCs w:val="16"/>
                        </w:rPr>
                        <w:t>N.°</w:t>
                      </w:r>
                      <w:proofErr w:type="spellEnd"/>
                      <w:r w:rsidRPr="00C75F19">
                        <w:rPr>
                          <w:rFonts w:ascii="Calibri" w:hAnsi="Calibri"/>
                          <w:sz w:val="16"/>
                          <w:szCs w:val="16"/>
                        </w:rPr>
                        <w:t xml:space="preserve"> 840, Urb. Córpac San Isidro - Lima, Perú</w:t>
                      </w:r>
                    </w:p>
                    <w:p w14:paraId="0335179B" w14:textId="77777777" w:rsidR="001E127D" w:rsidRPr="00C75F19" w:rsidRDefault="001E127D" w:rsidP="001E127D">
                      <w:pPr>
                        <w:rPr>
                          <w:rFonts w:ascii="Calibri" w:hAnsi="Calibri"/>
                          <w:sz w:val="16"/>
                          <w:szCs w:val="16"/>
                          <w:lang w:val="en-US"/>
                        </w:rPr>
                      </w:pPr>
                      <w:r w:rsidRPr="00C75F19">
                        <w:rPr>
                          <w:rFonts w:ascii="Calibri" w:hAnsi="Calibri"/>
                          <w:color w:val="FF0000"/>
                          <w:sz w:val="16"/>
                          <w:szCs w:val="16"/>
                          <w:lang w:val="en-US"/>
                        </w:rPr>
                        <w:t xml:space="preserve">T </w:t>
                      </w:r>
                      <w:r w:rsidRPr="00C75F19">
                        <w:rPr>
                          <w:rFonts w:ascii="Calibri" w:hAnsi="Calibri"/>
                          <w:sz w:val="16"/>
                          <w:szCs w:val="16"/>
                          <w:lang w:val="en-US"/>
                        </w:rPr>
                        <w:t xml:space="preserve">(511) </w:t>
                      </w:r>
                      <w:r w:rsidRPr="00C75F19">
                        <w:rPr>
                          <w:rFonts w:cs="Calibri"/>
                          <w:color w:val="404040"/>
                          <w:sz w:val="16"/>
                          <w:szCs w:val="16"/>
                          <w:lang w:val="en-US"/>
                        </w:rPr>
                        <w:t>391 2490</w:t>
                      </w:r>
                    </w:p>
                    <w:p w14:paraId="4DCDA101" w14:textId="53E5CBAF" w:rsidR="00166E81" w:rsidRPr="00C75F19" w:rsidRDefault="00166E81" w:rsidP="001E127D">
                      <w:pPr>
                        <w:rPr>
                          <w:rFonts w:ascii="Calibri" w:hAnsi="Calibri"/>
                          <w:b/>
                          <w:color w:val="FF0000"/>
                          <w:sz w:val="16"/>
                          <w:szCs w:val="16"/>
                          <w:lang w:val="en-US"/>
                        </w:rPr>
                      </w:pPr>
                      <w:hyperlink r:id="rId4" w:history="1">
                        <w:r w:rsidRPr="00C75F19">
                          <w:rPr>
                            <w:rStyle w:val="Hipervnculo"/>
                            <w:rFonts w:ascii="Calibri" w:hAnsi="Calibri"/>
                            <w:b/>
                            <w:color w:val="FF0000"/>
                            <w:sz w:val="16"/>
                            <w:szCs w:val="16"/>
                            <w:u w:val="none"/>
                            <w:lang w:val="en-US"/>
                          </w:rPr>
                          <w:t>https://www.gob.pe/fissal</w:t>
                        </w:r>
                      </w:hyperlink>
                    </w:p>
                  </w:txbxContent>
                </v:textbox>
              </v:shape>
              <w10:wrap anchorx="page"/>
            </v:group>
          </w:pict>
        </mc:Fallback>
      </mc:AlternateContent>
    </w:r>
    <w:r w:rsidR="00CE3408">
      <w:rPr>
        <w:noProof/>
        <w:lang w:eastAsia="es-P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2AD3" w14:textId="77777777" w:rsidR="00495CC6" w:rsidRDefault="00495CC6" w:rsidP="0099095B">
      <w:r>
        <w:separator/>
      </w:r>
    </w:p>
  </w:footnote>
  <w:footnote w:type="continuationSeparator" w:id="0">
    <w:p w14:paraId="672F68CF" w14:textId="77777777" w:rsidR="00495CC6" w:rsidRDefault="00495CC6" w:rsidP="0099095B">
      <w:r>
        <w:continuationSeparator/>
      </w:r>
    </w:p>
  </w:footnote>
  <w:footnote w:id="1">
    <w:p w14:paraId="757DAE31" w14:textId="77777777" w:rsidR="008B3D40" w:rsidRPr="008932F9" w:rsidRDefault="008B3D40" w:rsidP="008B3D40">
      <w:pPr>
        <w:pStyle w:val="Textonotapie"/>
        <w:jc w:val="both"/>
        <w:rPr>
          <w:rFonts w:ascii="Calibri" w:hAnsi="Calibri" w:cs="Calibri"/>
          <w:sz w:val="16"/>
          <w:szCs w:val="16"/>
        </w:rPr>
      </w:pPr>
      <w:r w:rsidRPr="008932F9">
        <w:rPr>
          <w:rStyle w:val="Refdenotaalpie"/>
          <w:rFonts w:ascii="Calibri" w:hAnsi="Calibri" w:cs="Calibri"/>
          <w:sz w:val="16"/>
          <w:szCs w:val="16"/>
        </w:rPr>
        <w:footnoteRef/>
      </w:r>
      <w:r w:rsidRPr="008932F9">
        <w:rPr>
          <w:rFonts w:ascii="Calibri" w:hAnsi="Calibri" w:cs="Calibri"/>
          <w:sz w:val="16"/>
          <w:szCs w:val="16"/>
        </w:rPr>
        <w:t xml:space="preserve"> Hasta 4to grado de consanguinidad: Padres, hijos, nietos, hermanos, abuelos, bisabuelos, bisnietos, tíos, sobrinos, tatarabuelos, tataranietos, primos hermanos, tío, abuelo, sobrino nieto.</w:t>
      </w:r>
    </w:p>
  </w:footnote>
  <w:footnote w:id="2">
    <w:p w14:paraId="71908310" w14:textId="77777777" w:rsidR="008B3D40" w:rsidRPr="008932F9" w:rsidRDefault="008B3D40" w:rsidP="008B3D40">
      <w:pPr>
        <w:pStyle w:val="Textonotapie"/>
        <w:jc w:val="both"/>
        <w:rPr>
          <w:rFonts w:ascii="Calibri" w:hAnsi="Calibri" w:cs="Calibri"/>
          <w:sz w:val="16"/>
          <w:szCs w:val="16"/>
        </w:rPr>
      </w:pPr>
      <w:r w:rsidRPr="008932F9">
        <w:rPr>
          <w:rStyle w:val="Refdenotaalpie"/>
          <w:rFonts w:ascii="Calibri" w:hAnsi="Calibri" w:cs="Calibri"/>
          <w:sz w:val="16"/>
          <w:szCs w:val="16"/>
        </w:rPr>
        <w:footnoteRef/>
      </w:r>
      <w:r w:rsidRPr="008932F9">
        <w:rPr>
          <w:rStyle w:val="Refdenotaalpie"/>
          <w:rFonts w:ascii="Calibri" w:hAnsi="Calibri" w:cs="Calibri"/>
          <w:sz w:val="16"/>
          <w:szCs w:val="16"/>
        </w:rPr>
        <w:t xml:space="preserve"> </w:t>
      </w:r>
      <w:r w:rsidRPr="008932F9">
        <w:rPr>
          <w:rFonts w:ascii="Calibri" w:hAnsi="Calibri" w:cs="Calibri"/>
          <w:sz w:val="16"/>
          <w:szCs w:val="16"/>
        </w:rPr>
        <w:t>Hasta 2do grado de afinidad: Suegros, yernos, nueras, cuñados, cónyuge, hijo del cónyuge que no es hijo del trabajador (hijastro), nieto del hijo del cónyuge que nos es hijo del trabajador (nietastro).</w:t>
      </w:r>
    </w:p>
    <w:p w14:paraId="5000E0FE" w14:textId="77777777" w:rsidR="008B3D40" w:rsidRPr="008932F9" w:rsidRDefault="008B3D40" w:rsidP="008B3D40">
      <w:pPr>
        <w:pStyle w:val="Textonotapie"/>
        <w:jc w:val="both"/>
        <w:rPr>
          <w:rFonts w:ascii="Calibri" w:hAnsi="Calibri" w:cs="Calibri"/>
          <w:sz w:val="16"/>
          <w:szCs w:val="16"/>
        </w:rPr>
      </w:pPr>
    </w:p>
    <w:p w14:paraId="4CC44491" w14:textId="77777777" w:rsidR="008B3D40" w:rsidRPr="008932F9" w:rsidRDefault="008B3D40" w:rsidP="008B3D40">
      <w:pPr>
        <w:pStyle w:val="Textonotapie"/>
        <w:jc w:val="both"/>
        <w:rPr>
          <w:rFonts w:ascii="Calibri" w:hAnsi="Calibri" w:cs="Calibri"/>
          <w:sz w:val="16"/>
          <w:szCs w:val="16"/>
        </w:rPr>
      </w:pPr>
      <w:r w:rsidRPr="008932F9">
        <w:rPr>
          <w:rFonts w:ascii="Calibri" w:hAnsi="Calibri" w:cs="Calibri"/>
          <w:sz w:val="16"/>
          <w:szCs w:val="16"/>
        </w:rPr>
        <w:t>Artículo 237 del Código Civil Peruano: EL matrimonio produce parentesco de afinidad entre cada uno de los cónyuges con los parientes consanguíneos del otro. Cada Cónyuge se halla en igual línea de parentesco por afinidad que el otro por consanguinidad.</w:t>
      </w:r>
    </w:p>
    <w:p w14:paraId="208755C8" w14:textId="0F7524D1" w:rsidR="008B3D40" w:rsidRPr="008932F9" w:rsidRDefault="008B3D40" w:rsidP="008B3D40">
      <w:pPr>
        <w:pStyle w:val="Textonotapie"/>
        <w:jc w:val="both"/>
        <w:rPr>
          <w:rFonts w:ascii="Calibri" w:hAnsi="Calibri" w:cs="Calibri"/>
          <w:sz w:val="14"/>
          <w:szCs w:val="14"/>
        </w:rPr>
      </w:pPr>
      <w:r w:rsidRPr="008932F9">
        <w:rPr>
          <w:rFonts w:ascii="Calibri" w:hAnsi="Calibri" w:cs="Calibri"/>
          <w:sz w:val="16"/>
          <w:szCs w:val="16"/>
        </w:rPr>
        <w:t xml:space="preserve">La afinidad en línea recta no acaba por la disolución del matrimonio que la produce, subsiste la afinidad en segundo grado de la línea colateral en caso del divorcio y mientras viva el </w:t>
      </w:r>
      <w:r w:rsidR="00C75F19" w:rsidRPr="008932F9">
        <w:rPr>
          <w:rFonts w:ascii="Calibri" w:hAnsi="Calibri" w:cs="Calibri"/>
          <w:sz w:val="16"/>
          <w:szCs w:val="16"/>
        </w:rPr>
        <w:t>excónyuge</w:t>
      </w:r>
      <w:r w:rsidRPr="008932F9">
        <w:rPr>
          <w:rFonts w:ascii="Calibri" w:hAnsi="Calibri"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1E68" w14:textId="7A2DC66C" w:rsidR="0099095B" w:rsidRDefault="00C75F19">
    <w:pPr>
      <w:pStyle w:val="Encabezado"/>
    </w:pPr>
    <w:r w:rsidRPr="004F6C8B">
      <w:rPr>
        <w:noProof/>
        <w:lang w:eastAsia="es-PE"/>
      </w:rPr>
      <mc:AlternateContent>
        <mc:Choice Requires="wps">
          <w:drawing>
            <wp:anchor distT="0" distB="0" distL="114300" distR="114300" simplePos="0" relativeHeight="251690495" behindDoc="1" locked="0" layoutInCell="1" allowOverlap="1" wp14:anchorId="46950867" wp14:editId="7D482EFE">
              <wp:simplePos x="0" y="0"/>
              <wp:positionH relativeFrom="margin">
                <wp:posOffset>121920</wp:posOffset>
              </wp:positionH>
              <wp:positionV relativeFrom="paragraph">
                <wp:posOffset>435610</wp:posOffset>
              </wp:positionV>
              <wp:extent cx="4383405" cy="333375"/>
              <wp:effectExtent l="0" t="0" r="0" b="9525"/>
              <wp:wrapTight wrapText="bothSides">
                <wp:wrapPolygon edited="0">
                  <wp:start x="0" y="0"/>
                  <wp:lineTo x="0" y="20983"/>
                  <wp:lineTo x="21497" y="20983"/>
                  <wp:lineTo x="21497" y="0"/>
                  <wp:lineTo x="0" y="0"/>
                </wp:wrapPolygon>
              </wp:wrapTight>
              <wp:docPr id="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40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3BED3" w14:textId="77777777" w:rsidR="00102B3F" w:rsidRDefault="00102B3F" w:rsidP="00102B3F">
                          <w:pPr>
                            <w:spacing w:line="180" w:lineRule="exact"/>
                            <w:contextualSpacing/>
                            <w:jc w:val="center"/>
                            <w:rPr>
                              <w:color w:val="3B3838"/>
                              <w:sz w:val="16"/>
                              <w:szCs w:val="12"/>
                              <w:lang w:val="es-ES"/>
                            </w:rPr>
                          </w:pPr>
                          <w:r>
                            <w:rPr>
                              <w:color w:val="3B3838"/>
                              <w:sz w:val="16"/>
                              <w:szCs w:val="12"/>
                              <w:lang w:val="es-ES"/>
                            </w:rPr>
                            <w:t>“Decenio de la Igualdad de Oportunidades para Mujeres y Hombres”</w:t>
                          </w:r>
                        </w:p>
                        <w:p w14:paraId="6D7C714D" w14:textId="77777777" w:rsidR="00102B3F" w:rsidRDefault="00102B3F" w:rsidP="00102B3F">
                          <w:pPr>
                            <w:spacing w:line="276" w:lineRule="auto"/>
                            <w:jc w:val="center"/>
                            <w:rPr>
                              <w:color w:val="3B3838"/>
                              <w:sz w:val="16"/>
                              <w:szCs w:val="12"/>
                              <w:lang w:val="es-ES"/>
                            </w:rPr>
                          </w:pPr>
                          <w:r w:rsidRPr="009B202F">
                            <w:rPr>
                              <w:color w:val="3B3838"/>
                              <w:sz w:val="16"/>
                              <w:szCs w:val="12"/>
                              <w:lang w:val="es-ES"/>
                            </w:rPr>
                            <w:t>“Año</w:t>
                          </w:r>
                          <w:r>
                            <w:rPr>
                              <w:color w:val="3B3838"/>
                              <w:sz w:val="16"/>
                              <w:szCs w:val="12"/>
                              <w:lang w:val="es-ES"/>
                            </w:rPr>
                            <w:t xml:space="preserve"> de la recuperación y consolidación de la economía peruana”</w:t>
                          </w:r>
                        </w:p>
                        <w:p w14:paraId="5A139035" w14:textId="77777777" w:rsidR="00102B3F" w:rsidRPr="00567587" w:rsidRDefault="00102B3F" w:rsidP="00102B3F">
                          <w:pPr>
                            <w:spacing w:line="276" w:lineRule="auto"/>
                            <w:jc w:val="both"/>
                            <w:rPr>
                              <w:rFonts w:ascii="Calibri" w:eastAsia="Calibri" w:hAnsi="Calibri" w:cs="Calibri"/>
                              <w:lang w:eastAsia="x-none"/>
                            </w:rPr>
                          </w:pPr>
                        </w:p>
                        <w:p w14:paraId="3B901732" w14:textId="77777777" w:rsidR="00102B3F" w:rsidRPr="00EC6928" w:rsidRDefault="00102B3F" w:rsidP="00102B3F">
                          <w:pPr>
                            <w:spacing w:line="180" w:lineRule="exact"/>
                            <w:contextualSpacing/>
                            <w:jc w:val="center"/>
                            <w:rPr>
                              <w:color w:val="3B3838"/>
                              <w:sz w:val="16"/>
                              <w:szCs w:val="12"/>
                              <w:lang w:val="es-ES"/>
                            </w:rPr>
                          </w:pPr>
                          <w:r w:rsidRPr="009B202F">
                            <w:rPr>
                              <w:color w:val="3B3838"/>
                              <w:sz w:val="16"/>
                              <w:szCs w:val="12"/>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50867" id="_x0000_t202" coordsize="21600,21600" o:spt="202" path="m,l,21600r21600,l21600,xe">
              <v:stroke joinstyle="miter"/>
              <v:path gradientshapeok="t" o:connecttype="rect"/>
            </v:shapetype>
            <v:shape id="Cuadro de texto 3" o:spid="_x0000_s1027" type="#_x0000_t202" style="position:absolute;margin-left:9.6pt;margin-top:34.3pt;width:345.15pt;height:26.25pt;z-index:-2516259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" stroked="f">
              <v:textbox>
                <w:txbxContent>
                  <w:p w14:paraId="21C3BED3" w14:textId="77777777" w:rsidR="00102B3F" w:rsidRDefault="00102B3F" w:rsidP="00102B3F">
                    <w:pPr>
                      <w:spacing w:line="180" w:lineRule="exact"/>
                      <w:contextualSpacing/>
                      <w:jc w:val="center"/>
                      <w:rPr>
                        <w:color w:val="3B3838"/>
                        <w:sz w:val="16"/>
                        <w:szCs w:val="12"/>
                        <w:lang w:val="es-ES"/>
                      </w:rPr>
                    </w:pPr>
                    <w:r>
                      <w:rPr>
                        <w:color w:val="3B3838"/>
                        <w:sz w:val="16"/>
                        <w:szCs w:val="12"/>
                        <w:lang w:val="es-ES"/>
                      </w:rPr>
                      <w:t>“Decenio de la Igualdad de Oportunidades para Mujeres y Hombres”</w:t>
                    </w:r>
                  </w:p>
                  <w:p w14:paraId="6D7C714D" w14:textId="77777777" w:rsidR="00102B3F" w:rsidRDefault="00102B3F" w:rsidP="00102B3F">
                    <w:pPr>
                      <w:spacing w:line="276" w:lineRule="auto"/>
                      <w:jc w:val="center"/>
                      <w:rPr>
                        <w:color w:val="3B3838"/>
                        <w:sz w:val="16"/>
                        <w:szCs w:val="12"/>
                        <w:lang w:val="es-ES"/>
                      </w:rPr>
                    </w:pPr>
                    <w:r w:rsidRPr="009B202F">
                      <w:rPr>
                        <w:color w:val="3B3838"/>
                        <w:sz w:val="16"/>
                        <w:szCs w:val="12"/>
                        <w:lang w:val="es-ES"/>
                      </w:rPr>
                      <w:t>“Año</w:t>
                    </w:r>
                    <w:r>
                      <w:rPr>
                        <w:color w:val="3B3838"/>
                        <w:sz w:val="16"/>
                        <w:szCs w:val="12"/>
                        <w:lang w:val="es-ES"/>
                      </w:rPr>
                      <w:t xml:space="preserve"> de la recuperación y consolidación de la economía peruana”</w:t>
                    </w:r>
                  </w:p>
                  <w:p w14:paraId="5A139035" w14:textId="77777777" w:rsidR="00102B3F" w:rsidRPr="00567587" w:rsidRDefault="00102B3F" w:rsidP="00102B3F">
                    <w:pPr>
                      <w:spacing w:line="276" w:lineRule="auto"/>
                      <w:jc w:val="both"/>
                      <w:rPr>
                        <w:rFonts w:ascii="Calibri" w:eastAsia="Calibri" w:hAnsi="Calibri" w:cs="Calibri"/>
                        <w:lang w:eastAsia="x-none"/>
                      </w:rPr>
                    </w:pPr>
                  </w:p>
                  <w:p w14:paraId="3B901732" w14:textId="77777777" w:rsidR="00102B3F" w:rsidRPr="00EC6928" w:rsidRDefault="00102B3F" w:rsidP="00102B3F">
                    <w:pPr>
                      <w:spacing w:line="180" w:lineRule="exact"/>
                      <w:contextualSpacing/>
                      <w:jc w:val="center"/>
                      <w:rPr>
                        <w:color w:val="3B3838"/>
                        <w:sz w:val="16"/>
                        <w:szCs w:val="12"/>
                        <w:lang w:val="es-ES"/>
                      </w:rPr>
                    </w:pPr>
                    <w:r w:rsidRPr="009B202F">
                      <w:rPr>
                        <w:color w:val="3B3838"/>
                        <w:sz w:val="16"/>
                        <w:szCs w:val="12"/>
                        <w:lang w:val="es-ES"/>
                      </w:rPr>
                      <w:t>”</w:t>
                    </w:r>
                  </w:p>
                </w:txbxContent>
              </v:textbox>
              <w10:wrap type="tight" anchorx="margin"/>
            </v:shape>
          </w:pict>
        </mc:Fallback>
      </mc:AlternateContent>
    </w:r>
    <w:r w:rsidRPr="004F6C8B">
      <w:rPr>
        <w:noProof/>
        <w:lang w:eastAsia="es-PE"/>
      </w:rPr>
      <w:drawing>
        <wp:anchor distT="0" distB="0" distL="114300" distR="114300" simplePos="0" relativeHeight="251682303" behindDoc="0" locked="0" layoutInCell="1" allowOverlap="1" wp14:anchorId="71904E76" wp14:editId="0005D130">
          <wp:simplePos x="0" y="0"/>
          <wp:positionH relativeFrom="margin">
            <wp:posOffset>-453390</wp:posOffset>
          </wp:positionH>
          <wp:positionV relativeFrom="paragraph">
            <wp:posOffset>15875</wp:posOffset>
          </wp:positionV>
          <wp:extent cx="4228758" cy="391160"/>
          <wp:effectExtent l="0" t="0" r="635" b="889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8758" cy="391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6B"/>
    <w:multiLevelType w:val="hybridMultilevel"/>
    <w:tmpl w:val="F4969F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B685462"/>
    <w:multiLevelType w:val="hybridMultilevel"/>
    <w:tmpl w:val="FEA6D226"/>
    <w:lvl w:ilvl="0" w:tplc="79D417FE">
      <w:numFmt w:val="bullet"/>
      <w:lvlText w:val=""/>
      <w:lvlJc w:val="left"/>
      <w:pPr>
        <w:ind w:left="142" w:hanging="142"/>
      </w:pPr>
      <w:rPr>
        <w:rFonts w:ascii="Symbol" w:eastAsia="Symbol" w:hAnsi="Symbol" w:cs="Symbol" w:hint="default"/>
        <w:w w:val="97"/>
        <w:sz w:val="20"/>
        <w:szCs w:val="20"/>
        <w:lang w:val="es-ES" w:eastAsia="en-US" w:bidi="ar-SA"/>
      </w:rPr>
    </w:lvl>
    <w:lvl w:ilvl="1" w:tplc="D74C04DC">
      <w:numFmt w:val="bullet"/>
      <w:lvlText w:val="•"/>
      <w:lvlJc w:val="left"/>
      <w:pPr>
        <w:ind w:left="507" w:hanging="142"/>
      </w:pPr>
      <w:rPr>
        <w:rFonts w:hint="default"/>
        <w:lang w:val="es-ES" w:eastAsia="en-US" w:bidi="ar-SA"/>
      </w:rPr>
    </w:lvl>
    <w:lvl w:ilvl="2" w:tplc="B47202F0">
      <w:numFmt w:val="bullet"/>
      <w:lvlText w:val="•"/>
      <w:lvlJc w:val="left"/>
      <w:pPr>
        <w:ind w:left="875" w:hanging="142"/>
      </w:pPr>
      <w:rPr>
        <w:rFonts w:hint="default"/>
        <w:lang w:val="es-ES" w:eastAsia="en-US" w:bidi="ar-SA"/>
      </w:rPr>
    </w:lvl>
    <w:lvl w:ilvl="3" w:tplc="27AC5D64">
      <w:numFmt w:val="bullet"/>
      <w:lvlText w:val="•"/>
      <w:lvlJc w:val="left"/>
      <w:pPr>
        <w:ind w:left="1243" w:hanging="142"/>
      </w:pPr>
      <w:rPr>
        <w:rFonts w:hint="default"/>
        <w:lang w:val="es-ES" w:eastAsia="en-US" w:bidi="ar-SA"/>
      </w:rPr>
    </w:lvl>
    <w:lvl w:ilvl="4" w:tplc="3CA4D010">
      <w:numFmt w:val="bullet"/>
      <w:lvlText w:val="•"/>
      <w:lvlJc w:val="left"/>
      <w:pPr>
        <w:ind w:left="1611" w:hanging="142"/>
      </w:pPr>
      <w:rPr>
        <w:rFonts w:hint="default"/>
        <w:lang w:val="es-ES" w:eastAsia="en-US" w:bidi="ar-SA"/>
      </w:rPr>
    </w:lvl>
    <w:lvl w:ilvl="5" w:tplc="6D6E9E90">
      <w:numFmt w:val="bullet"/>
      <w:lvlText w:val="•"/>
      <w:lvlJc w:val="left"/>
      <w:pPr>
        <w:ind w:left="1979" w:hanging="142"/>
      </w:pPr>
      <w:rPr>
        <w:rFonts w:hint="default"/>
        <w:lang w:val="es-ES" w:eastAsia="en-US" w:bidi="ar-SA"/>
      </w:rPr>
    </w:lvl>
    <w:lvl w:ilvl="6" w:tplc="8E642366">
      <w:numFmt w:val="bullet"/>
      <w:lvlText w:val="•"/>
      <w:lvlJc w:val="left"/>
      <w:pPr>
        <w:ind w:left="2346" w:hanging="142"/>
      </w:pPr>
      <w:rPr>
        <w:rFonts w:hint="default"/>
        <w:lang w:val="es-ES" w:eastAsia="en-US" w:bidi="ar-SA"/>
      </w:rPr>
    </w:lvl>
    <w:lvl w:ilvl="7" w:tplc="74F8B118">
      <w:numFmt w:val="bullet"/>
      <w:lvlText w:val="•"/>
      <w:lvlJc w:val="left"/>
      <w:pPr>
        <w:ind w:left="2714" w:hanging="142"/>
      </w:pPr>
      <w:rPr>
        <w:rFonts w:hint="default"/>
        <w:lang w:val="es-ES" w:eastAsia="en-US" w:bidi="ar-SA"/>
      </w:rPr>
    </w:lvl>
    <w:lvl w:ilvl="8" w:tplc="9698D5E8">
      <w:numFmt w:val="bullet"/>
      <w:lvlText w:val="•"/>
      <w:lvlJc w:val="left"/>
      <w:pPr>
        <w:ind w:left="3082" w:hanging="142"/>
      </w:pPr>
      <w:rPr>
        <w:rFonts w:hint="default"/>
        <w:lang w:val="es-ES" w:eastAsia="en-US" w:bidi="ar-SA"/>
      </w:rPr>
    </w:lvl>
  </w:abstractNum>
  <w:abstractNum w:abstractNumId="2" w15:restartNumberingAfterBreak="0">
    <w:nsid w:val="0CA71579"/>
    <w:multiLevelType w:val="hybridMultilevel"/>
    <w:tmpl w:val="D5B0779A"/>
    <w:lvl w:ilvl="0" w:tplc="88EC5E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CA4BE3"/>
    <w:multiLevelType w:val="hybridMultilevel"/>
    <w:tmpl w:val="28B85E1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DEF3EEE"/>
    <w:multiLevelType w:val="multilevel"/>
    <w:tmpl w:val="E014DBD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72E95"/>
    <w:multiLevelType w:val="hybridMultilevel"/>
    <w:tmpl w:val="8A02D4AA"/>
    <w:lvl w:ilvl="0" w:tplc="253CCE8E">
      <w:numFmt w:val="bullet"/>
      <w:lvlText w:val=""/>
      <w:lvlJc w:val="left"/>
      <w:pPr>
        <w:ind w:left="141" w:hanging="142"/>
      </w:pPr>
      <w:rPr>
        <w:rFonts w:ascii="Symbol" w:eastAsia="Symbol" w:hAnsi="Symbol" w:cs="Symbol" w:hint="default"/>
        <w:w w:val="97"/>
        <w:sz w:val="20"/>
        <w:szCs w:val="20"/>
        <w:lang w:val="es-ES" w:eastAsia="en-US" w:bidi="ar-SA"/>
      </w:rPr>
    </w:lvl>
    <w:lvl w:ilvl="1" w:tplc="BF98E112">
      <w:numFmt w:val="bullet"/>
      <w:lvlText w:val="•"/>
      <w:lvlJc w:val="left"/>
      <w:pPr>
        <w:ind w:left="777" w:hanging="142"/>
      </w:pPr>
      <w:rPr>
        <w:rFonts w:hint="default"/>
        <w:lang w:val="es-ES" w:eastAsia="en-US" w:bidi="ar-SA"/>
      </w:rPr>
    </w:lvl>
    <w:lvl w:ilvl="2" w:tplc="10981E2E">
      <w:numFmt w:val="bullet"/>
      <w:lvlText w:val="•"/>
      <w:lvlJc w:val="left"/>
      <w:pPr>
        <w:ind w:left="1414" w:hanging="142"/>
      </w:pPr>
      <w:rPr>
        <w:rFonts w:hint="default"/>
        <w:lang w:val="es-ES" w:eastAsia="en-US" w:bidi="ar-SA"/>
      </w:rPr>
    </w:lvl>
    <w:lvl w:ilvl="3" w:tplc="3DA44E32">
      <w:numFmt w:val="bullet"/>
      <w:lvlText w:val="•"/>
      <w:lvlJc w:val="left"/>
      <w:pPr>
        <w:ind w:left="2051" w:hanging="142"/>
      </w:pPr>
      <w:rPr>
        <w:rFonts w:hint="default"/>
        <w:lang w:val="es-ES" w:eastAsia="en-US" w:bidi="ar-SA"/>
      </w:rPr>
    </w:lvl>
    <w:lvl w:ilvl="4" w:tplc="36BA047E">
      <w:numFmt w:val="bullet"/>
      <w:lvlText w:val="•"/>
      <w:lvlJc w:val="left"/>
      <w:pPr>
        <w:ind w:left="2688" w:hanging="142"/>
      </w:pPr>
      <w:rPr>
        <w:rFonts w:hint="default"/>
        <w:lang w:val="es-ES" w:eastAsia="en-US" w:bidi="ar-SA"/>
      </w:rPr>
    </w:lvl>
    <w:lvl w:ilvl="5" w:tplc="B49069F2">
      <w:numFmt w:val="bullet"/>
      <w:lvlText w:val="•"/>
      <w:lvlJc w:val="left"/>
      <w:pPr>
        <w:ind w:left="3325" w:hanging="142"/>
      </w:pPr>
      <w:rPr>
        <w:rFonts w:hint="default"/>
        <w:lang w:val="es-ES" w:eastAsia="en-US" w:bidi="ar-SA"/>
      </w:rPr>
    </w:lvl>
    <w:lvl w:ilvl="6" w:tplc="BEDA3FB0">
      <w:numFmt w:val="bullet"/>
      <w:lvlText w:val="•"/>
      <w:lvlJc w:val="left"/>
      <w:pPr>
        <w:ind w:left="3962" w:hanging="142"/>
      </w:pPr>
      <w:rPr>
        <w:rFonts w:hint="default"/>
        <w:lang w:val="es-ES" w:eastAsia="en-US" w:bidi="ar-SA"/>
      </w:rPr>
    </w:lvl>
    <w:lvl w:ilvl="7" w:tplc="AE3CE6F2">
      <w:numFmt w:val="bullet"/>
      <w:lvlText w:val="•"/>
      <w:lvlJc w:val="left"/>
      <w:pPr>
        <w:ind w:left="4599" w:hanging="142"/>
      </w:pPr>
      <w:rPr>
        <w:rFonts w:hint="default"/>
        <w:lang w:val="es-ES" w:eastAsia="en-US" w:bidi="ar-SA"/>
      </w:rPr>
    </w:lvl>
    <w:lvl w:ilvl="8" w:tplc="8E167372">
      <w:numFmt w:val="bullet"/>
      <w:lvlText w:val="•"/>
      <w:lvlJc w:val="left"/>
      <w:pPr>
        <w:ind w:left="5236" w:hanging="142"/>
      </w:pPr>
      <w:rPr>
        <w:rFonts w:hint="default"/>
        <w:lang w:val="es-ES" w:eastAsia="en-US" w:bidi="ar-SA"/>
      </w:rPr>
    </w:lvl>
  </w:abstractNum>
  <w:abstractNum w:abstractNumId="6" w15:restartNumberingAfterBreak="0">
    <w:nsid w:val="12FB56A2"/>
    <w:multiLevelType w:val="hybridMultilevel"/>
    <w:tmpl w:val="B68488F8"/>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7" w15:restartNumberingAfterBreak="0">
    <w:nsid w:val="13526170"/>
    <w:multiLevelType w:val="multilevel"/>
    <w:tmpl w:val="154EADC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7A3122"/>
    <w:multiLevelType w:val="hybridMultilevel"/>
    <w:tmpl w:val="F398BCB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90E71E8"/>
    <w:multiLevelType w:val="multilevel"/>
    <w:tmpl w:val="7E48F088"/>
    <w:lvl w:ilvl="0">
      <w:start w:val="1"/>
      <w:numFmt w:val="upperRoman"/>
      <w:lvlText w:val="%1."/>
      <w:lvlJc w:val="right"/>
      <w:pPr>
        <w:ind w:left="720" w:hanging="360"/>
      </w:pPr>
    </w:lvl>
    <w:lvl w:ilvl="1">
      <w:start w:val="1"/>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93413C"/>
    <w:multiLevelType w:val="multilevel"/>
    <w:tmpl w:val="E98411A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79082C"/>
    <w:multiLevelType w:val="multilevel"/>
    <w:tmpl w:val="E98411A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1F2B1E"/>
    <w:multiLevelType w:val="hybridMultilevel"/>
    <w:tmpl w:val="C366CC4A"/>
    <w:lvl w:ilvl="0" w:tplc="C8A88C6E">
      <w:numFmt w:val="bullet"/>
      <w:lvlText w:val=""/>
      <w:lvlJc w:val="left"/>
      <w:pPr>
        <w:ind w:left="365" w:hanging="360"/>
      </w:pPr>
      <w:rPr>
        <w:rFonts w:ascii="Symbol" w:eastAsia="Symbol" w:hAnsi="Symbol" w:cs="Symbol" w:hint="default"/>
        <w:w w:val="100"/>
        <w:sz w:val="22"/>
        <w:szCs w:val="22"/>
        <w:lang w:val="es-ES" w:eastAsia="en-US" w:bidi="ar-SA"/>
      </w:rPr>
    </w:lvl>
    <w:lvl w:ilvl="1" w:tplc="CAB419C0">
      <w:numFmt w:val="bullet"/>
      <w:lvlText w:val="•"/>
      <w:lvlJc w:val="left"/>
      <w:pPr>
        <w:ind w:left="705" w:hanging="360"/>
      </w:pPr>
      <w:rPr>
        <w:rFonts w:hint="default"/>
        <w:lang w:val="es-ES" w:eastAsia="en-US" w:bidi="ar-SA"/>
      </w:rPr>
    </w:lvl>
    <w:lvl w:ilvl="2" w:tplc="4A284F5A">
      <w:numFmt w:val="bullet"/>
      <w:lvlText w:val="•"/>
      <w:lvlJc w:val="left"/>
      <w:pPr>
        <w:ind w:left="1051" w:hanging="360"/>
      </w:pPr>
      <w:rPr>
        <w:rFonts w:hint="default"/>
        <w:lang w:val="es-ES" w:eastAsia="en-US" w:bidi="ar-SA"/>
      </w:rPr>
    </w:lvl>
    <w:lvl w:ilvl="3" w:tplc="C878200E">
      <w:numFmt w:val="bullet"/>
      <w:lvlText w:val="•"/>
      <w:lvlJc w:val="left"/>
      <w:pPr>
        <w:ind w:left="1397" w:hanging="360"/>
      </w:pPr>
      <w:rPr>
        <w:rFonts w:hint="default"/>
        <w:lang w:val="es-ES" w:eastAsia="en-US" w:bidi="ar-SA"/>
      </w:rPr>
    </w:lvl>
    <w:lvl w:ilvl="4" w:tplc="1C02C520">
      <w:numFmt w:val="bullet"/>
      <w:lvlText w:val="•"/>
      <w:lvlJc w:val="left"/>
      <w:pPr>
        <w:ind w:left="1743" w:hanging="360"/>
      </w:pPr>
      <w:rPr>
        <w:rFonts w:hint="default"/>
        <w:lang w:val="es-ES" w:eastAsia="en-US" w:bidi="ar-SA"/>
      </w:rPr>
    </w:lvl>
    <w:lvl w:ilvl="5" w:tplc="153AA9A8">
      <w:numFmt w:val="bullet"/>
      <w:lvlText w:val="•"/>
      <w:lvlJc w:val="left"/>
      <w:pPr>
        <w:ind w:left="2089" w:hanging="360"/>
      </w:pPr>
      <w:rPr>
        <w:rFonts w:hint="default"/>
        <w:lang w:val="es-ES" w:eastAsia="en-US" w:bidi="ar-SA"/>
      </w:rPr>
    </w:lvl>
    <w:lvl w:ilvl="6" w:tplc="24DEAE42">
      <w:numFmt w:val="bullet"/>
      <w:lvlText w:val="•"/>
      <w:lvlJc w:val="left"/>
      <w:pPr>
        <w:ind w:left="2434" w:hanging="360"/>
      </w:pPr>
      <w:rPr>
        <w:rFonts w:hint="default"/>
        <w:lang w:val="es-ES" w:eastAsia="en-US" w:bidi="ar-SA"/>
      </w:rPr>
    </w:lvl>
    <w:lvl w:ilvl="7" w:tplc="C06EDD2C">
      <w:numFmt w:val="bullet"/>
      <w:lvlText w:val="•"/>
      <w:lvlJc w:val="left"/>
      <w:pPr>
        <w:ind w:left="2780" w:hanging="360"/>
      </w:pPr>
      <w:rPr>
        <w:rFonts w:hint="default"/>
        <w:lang w:val="es-ES" w:eastAsia="en-US" w:bidi="ar-SA"/>
      </w:rPr>
    </w:lvl>
    <w:lvl w:ilvl="8" w:tplc="8D3464F2">
      <w:numFmt w:val="bullet"/>
      <w:lvlText w:val="•"/>
      <w:lvlJc w:val="left"/>
      <w:pPr>
        <w:ind w:left="3126" w:hanging="360"/>
      </w:pPr>
      <w:rPr>
        <w:rFonts w:hint="default"/>
        <w:lang w:val="es-ES" w:eastAsia="en-US" w:bidi="ar-SA"/>
      </w:rPr>
    </w:lvl>
  </w:abstractNum>
  <w:abstractNum w:abstractNumId="13" w15:restartNumberingAfterBreak="0">
    <w:nsid w:val="329A70DE"/>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BA5945"/>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7F0B80"/>
    <w:multiLevelType w:val="multilevel"/>
    <w:tmpl w:val="B99E58C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E341BB"/>
    <w:multiLevelType w:val="hybridMultilevel"/>
    <w:tmpl w:val="AF48E244"/>
    <w:lvl w:ilvl="0" w:tplc="D6F88C30">
      <w:numFmt w:val="bullet"/>
      <w:lvlText w:val=""/>
      <w:lvlJc w:val="left"/>
      <w:pPr>
        <w:ind w:left="2450" w:hanging="284"/>
      </w:pPr>
      <w:rPr>
        <w:rFonts w:ascii="Symbol" w:eastAsia="Symbol" w:hAnsi="Symbol" w:cs="Symbol" w:hint="default"/>
        <w:w w:val="100"/>
        <w:sz w:val="22"/>
        <w:szCs w:val="22"/>
        <w:lang w:val="es-ES" w:eastAsia="en-US" w:bidi="ar-SA"/>
      </w:rPr>
    </w:lvl>
    <w:lvl w:ilvl="1" w:tplc="B776BD5A">
      <w:numFmt w:val="bullet"/>
      <w:lvlText w:val="•"/>
      <w:lvlJc w:val="left"/>
      <w:pPr>
        <w:ind w:left="3291" w:hanging="284"/>
      </w:pPr>
      <w:rPr>
        <w:rFonts w:hint="default"/>
        <w:lang w:val="es-ES" w:eastAsia="en-US" w:bidi="ar-SA"/>
      </w:rPr>
    </w:lvl>
    <w:lvl w:ilvl="2" w:tplc="B75CE28C">
      <w:numFmt w:val="bullet"/>
      <w:lvlText w:val="•"/>
      <w:lvlJc w:val="left"/>
      <w:pPr>
        <w:ind w:left="4122" w:hanging="284"/>
      </w:pPr>
      <w:rPr>
        <w:rFonts w:hint="default"/>
        <w:lang w:val="es-ES" w:eastAsia="en-US" w:bidi="ar-SA"/>
      </w:rPr>
    </w:lvl>
    <w:lvl w:ilvl="3" w:tplc="B31CBD50">
      <w:numFmt w:val="bullet"/>
      <w:lvlText w:val="•"/>
      <w:lvlJc w:val="left"/>
      <w:pPr>
        <w:ind w:left="4953" w:hanging="284"/>
      </w:pPr>
      <w:rPr>
        <w:rFonts w:hint="default"/>
        <w:lang w:val="es-ES" w:eastAsia="en-US" w:bidi="ar-SA"/>
      </w:rPr>
    </w:lvl>
    <w:lvl w:ilvl="4" w:tplc="31A034B4">
      <w:numFmt w:val="bullet"/>
      <w:lvlText w:val="•"/>
      <w:lvlJc w:val="left"/>
      <w:pPr>
        <w:ind w:left="5784" w:hanging="284"/>
      </w:pPr>
      <w:rPr>
        <w:rFonts w:hint="default"/>
        <w:lang w:val="es-ES" w:eastAsia="en-US" w:bidi="ar-SA"/>
      </w:rPr>
    </w:lvl>
    <w:lvl w:ilvl="5" w:tplc="2C96D360">
      <w:numFmt w:val="bullet"/>
      <w:lvlText w:val="•"/>
      <w:lvlJc w:val="left"/>
      <w:pPr>
        <w:ind w:left="6615" w:hanging="284"/>
      </w:pPr>
      <w:rPr>
        <w:rFonts w:hint="default"/>
        <w:lang w:val="es-ES" w:eastAsia="en-US" w:bidi="ar-SA"/>
      </w:rPr>
    </w:lvl>
    <w:lvl w:ilvl="6" w:tplc="9D72AE3A">
      <w:numFmt w:val="bullet"/>
      <w:lvlText w:val="•"/>
      <w:lvlJc w:val="left"/>
      <w:pPr>
        <w:ind w:left="7446" w:hanging="284"/>
      </w:pPr>
      <w:rPr>
        <w:rFonts w:hint="default"/>
        <w:lang w:val="es-ES" w:eastAsia="en-US" w:bidi="ar-SA"/>
      </w:rPr>
    </w:lvl>
    <w:lvl w:ilvl="7" w:tplc="631EE08E">
      <w:numFmt w:val="bullet"/>
      <w:lvlText w:val="•"/>
      <w:lvlJc w:val="left"/>
      <w:pPr>
        <w:ind w:left="8277" w:hanging="284"/>
      </w:pPr>
      <w:rPr>
        <w:rFonts w:hint="default"/>
        <w:lang w:val="es-ES" w:eastAsia="en-US" w:bidi="ar-SA"/>
      </w:rPr>
    </w:lvl>
    <w:lvl w:ilvl="8" w:tplc="4E6CD2D4">
      <w:numFmt w:val="bullet"/>
      <w:lvlText w:val="•"/>
      <w:lvlJc w:val="left"/>
      <w:pPr>
        <w:ind w:left="9108" w:hanging="284"/>
      </w:pPr>
      <w:rPr>
        <w:rFonts w:hint="default"/>
        <w:lang w:val="es-ES" w:eastAsia="en-US" w:bidi="ar-SA"/>
      </w:rPr>
    </w:lvl>
  </w:abstractNum>
  <w:abstractNum w:abstractNumId="17" w15:restartNumberingAfterBreak="0">
    <w:nsid w:val="5FE468F7"/>
    <w:multiLevelType w:val="hybridMultilevel"/>
    <w:tmpl w:val="27B6C4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29C2644"/>
    <w:multiLevelType w:val="hybridMultilevel"/>
    <w:tmpl w:val="9250AF16"/>
    <w:lvl w:ilvl="0" w:tplc="8F9864CE">
      <w:numFmt w:val="bullet"/>
      <w:lvlText w:val="-"/>
      <w:lvlJc w:val="left"/>
      <w:pPr>
        <w:ind w:left="537" w:hanging="118"/>
      </w:pPr>
      <w:rPr>
        <w:rFonts w:ascii="Calibri" w:eastAsia="Calibri" w:hAnsi="Calibri" w:cs="Calibri" w:hint="default"/>
        <w:b w:val="0"/>
        <w:bCs w:val="0"/>
        <w:i w:val="0"/>
        <w:iCs w:val="0"/>
        <w:spacing w:val="0"/>
        <w:w w:val="100"/>
        <w:sz w:val="22"/>
        <w:szCs w:val="22"/>
        <w:lang w:val="es-ES" w:eastAsia="en-US" w:bidi="ar-SA"/>
      </w:rPr>
    </w:lvl>
    <w:lvl w:ilvl="1" w:tplc="99B89B56">
      <w:numFmt w:val="bullet"/>
      <w:lvlText w:val="•"/>
      <w:lvlJc w:val="left"/>
      <w:pPr>
        <w:ind w:left="1362" w:hanging="118"/>
      </w:pPr>
      <w:rPr>
        <w:rFonts w:hint="default"/>
        <w:lang w:val="es-ES" w:eastAsia="en-US" w:bidi="ar-SA"/>
      </w:rPr>
    </w:lvl>
    <w:lvl w:ilvl="2" w:tplc="BE08DD66">
      <w:numFmt w:val="bullet"/>
      <w:lvlText w:val="•"/>
      <w:lvlJc w:val="left"/>
      <w:pPr>
        <w:ind w:left="2185" w:hanging="118"/>
      </w:pPr>
      <w:rPr>
        <w:rFonts w:hint="default"/>
        <w:lang w:val="es-ES" w:eastAsia="en-US" w:bidi="ar-SA"/>
      </w:rPr>
    </w:lvl>
    <w:lvl w:ilvl="3" w:tplc="215E7C6E">
      <w:numFmt w:val="bullet"/>
      <w:lvlText w:val="•"/>
      <w:lvlJc w:val="left"/>
      <w:pPr>
        <w:ind w:left="3008" w:hanging="118"/>
      </w:pPr>
      <w:rPr>
        <w:rFonts w:hint="default"/>
        <w:lang w:val="es-ES" w:eastAsia="en-US" w:bidi="ar-SA"/>
      </w:rPr>
    </w:lvl>
    <w:lvl w:ilvl="4" w:tplc="FD10E0FC">
      <w:numFmt w:val="bullet"/>
      <w:lvlText w:val="•"/>
      <w:lvlJc w:val="left"/>
      <w:pPr>
        <w:ind w:left="3831" w:hanging="118"/>
      </w:pPr>
      <w:rPr>
        <w:rFonts w:hint="default"/>
        <w:lang w:val="es-ES" w:eastAsia="en-US" w:bidi="ar-SA"/>
      </w:rPr>
    </w:lvl>
    <w:lvl w:ilvl="5" w:tplc="DF28AB16">
      <w:numFmt w:val="bullet"/>
      <w:lvlText w:val="•"/>
      <w:lvlJc w:val="left"/>
      <w:pPr>
        <w:ind w:left="4654" w:hanging="118"/>
      </w:pPr>
      <w:rPr>
        <w:rFonts w:hint="default"/>
        <w:lang w:val="es-ES" w:eastAsia="en-US" w:bidi="ar-SA"/>
      </w:rPr>
    </w:lvl>
    <w:lvl w:ilvl="6" w:tplc="D93EBC84">
      <w:numFmt w:val="bullet"/>
      <w:lvlText w:val="•"/>
      <w:lvlJc w:val="left"/>
      <w:pPr>
        <w:ind w:left="5476" w:hanging="118"/>
      </w:pPr>
      <w:rPr>
        <w:rFonts w:hint="default"/>
        <w:lang w:val="es-ES" w:eastAsia="en-US" w:bidi="ar-SA"/>
      </w:rPr>
    </w:lvl>
    <w:lvl w:ilvl="7" w:tplc="88F4658E">
      <w:numFmt w:val="bullet"/>
      <w:lvlText w:val="•"/>
      <w:lvlJc w:val="left"/>
      <w:pPr>
        <w:ind w:left="6299" w:hanging="118"/>
      </w:pPr>
      <w:rPr>
        <w:rFonts w:hint="default"/>
        <w:lang w:val="es-ES" w:eastAsia="en-US" w:bidi="ar-SA"/>
      </w:rPr>
    </w:lvl>
    <w:lvl w:ilvl="8" w:tplc="996EA738">
      <w:numFmt w:val="bullet"/>
      <w:lvlText w:val="•"/>
      <w:lvlJc w:val="left"/>
      <w:pPr>
        <w:ind w:left="7122" w:hanging="118"/>
      </w:pPr>
      <w:rPr>
        <w:rFonts w:hint="default"/>
        <w:lang w:val="es-ES" w:eastAsia="en-US" w:bidi="ar-SA"/>
      </w:rPr>
    </w:lvl>
  </w:abstractNum>
  <w:abstractNum w:abstractNumId="19" w15:restartNumberingAfterBreak="0">
    <w:nsid w:val="7A031C9B"/>
    <w:multiLevelType w:val="multilevel"/>
    <w:tmpl w:val="E4C2627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ED6982"/>
    <w:multiLevelType w:val="multilevel"/>
    <w:tmpl w:val="154EADC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1E7C4D"/>
    <w:multiLevelType w:val="multilevel"/>
    <w:tmpl w:val="E198448C"/>
    <w:lvl w:ilvl="0">
      <w:start w:val="1"/>
      <w:numFmt w:val="upperRoman"/>
      <w:lvlText w:val="%1."/>
      <w:lvlJc w:val="right"/>
      <w:pPr>
        <w:ind w:left="360" w:hanging="360"/>
      </w:pPr>
    </w:lvl>
    <w:lvl w:ilvl="1">
      <w:start w:val="1"/>
      <w:numFmt w:val="decimal"/>
      <w:lvlText w:val="%2."/>
      <w:lvlJc w:val="right"/>
      <w:pPr>
        <w:ind w:left="792" w:hanging="432"/>
      </w:pPr>
    </w:lvl>
    <w:lvl w:ilvl="2">
      <w:start w:val="1"/>
      <w:numFmt w:val="decimal"/>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3670721">
    <w:abstractNumId w:val="9"/>
  </w:num>
  <w:num w:numId="2" w16cid:durableId="325089487">
    <w:abstractNumId w:val="2"/>
  </w:num>
  <w:num w:numId="3" w16cid:durableId="1426924171">
    <w:abstractNumId w:val="13"/>
  </w:num>
  <w:num w:numId="4" w16cid:durableId="851188733">
    <w:abstractNumId w:val="10"/>
  </w:num>
  <w:num w:numId="5" w16cid:durableId="92556274">
    <w:abstractNumId w:val="14"/>
  </w:num>
  <w:num w:numId="6" w16cid:durableId="300811669">
    <w:abstractNumId w:val="4"/>
  </w:num>
  <w:num w:numId="7" w16cid:durableId="1442456371">
    <w:abstractNumId w:val="20"/>
  </w:num>
  <w:num w:numId="8" w16cid:durableId="1078790261">
    <w:abstractNumId w:val="11"/>
  </w:num>
  <w:num w:numId="9" w16cid:durableId="4208333">
    <w:abstractNumId w:val="15"/>
  </w:num>
  <w:num w:numId="10" w16cid:durableId="24453354">
    <w:abstractNumId w:val="19"/>
  </w:num>
  <w:num w:numId="11" w16cid:durableId="679351918">
    <w:abstractNumId w:val="7"/>
  </w:num>
  <w:num w:numId="12" w16cid:durableId="1890609357">
    <w:abstractNumId w:val="8"/>
  </w:num>
  <w:num w:numId="13" w16cid:durableId="738484242">
    <w:abstractNumId w:val="3"/>
  </w:num>
  <w:num w:numId="14" w16cid:durableId="675768065">
    <w:abstractNumId w:val="21"/>
  </w:num>
  <w:num w:numId="15" w16cid:durableId="952715410">
    <w:abstractNumId w:val="0"/>
  </w:num>
  <w:num w:numId="16" w16cid:durableId="1868719144">
    <w:abstractNumId w:val="16"/>
  </w:num>
  <w:num w:numId="17" w16cid:durableId="1951550914">
    <w:abstractNumId w:val="5"/>
  </w:num>
  <w:num w:numId="18" w16cid:durableId="718896559">
    <w:abstractNumId w:val="12"/>
  </w:num>
  <w:num w:numId="19" w16cid:durableId="1403288085">
    <w:abstractNumId w:val="1"/>
  </w:num>
  <w:num w:numId="20" w16cid:durableId="1163204969">
    <w:abstractNumId w:val="6"/>
  </w:num>
  <w:num w:numId="21" w16cid:durableId="860167177">
    <w:abstractNumId w:val="17"/>
  </w:num>
  <w:num w:numId="22" w16cid:durableId="197813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5B"/>
    <w:rsid w:val="00003C12"/>
    <w:rsid w:val="00021FF7"/>
    <w:rsid w:val="00040A14"/>
    <w:rsid w:val="00040D91"/>
    <w:rsid w:val="000505A1"/>
    <w:rsid w:val="00051E09"/>
    <w:rsid w:val="000549C0"/>
    <w:rsid w:val="00066CF6"/>
    <w:rsid w:val="000716D8"/>
    <w:rsid w:val="00075275"/>
    <w:rsid w:val="000752BF"/>
    <w:rsid w:val="00086B8F"/>
    <w:rsid w:val="000B1E68"/>
    <w:rsid w:val="000B5B69"/>
    <w:rsid w:val="000D2627"/>
    <w:rsid w:val="000D36B7"/>
    <w:rsid w:val="000D6844"/>
    <w:rsid w:val="000E1F77"/>
    <w:rsid w:val="000E240A"/>
    <w:rsid w:val="000E3019"/>
    <w:rsid w:val="000E7155"/>
    <w:rsid w:val="000F1B0E"/>
    <w:rsid w:val="000F2881"/>
    <w:rsid w:val="00102B3F"/>
    <w:rsid w:val="001253F0"/>
    <w:rsid w:val="00137E21"/>
    <w:rsid w:val="0015161B"/>
    <w:rsid w:val="0015538F"/>
    <w:rsid w:val="00155A30"/>
    <w:rsid w:val="00161617"/>
    <w:rsid w:val="001650DC"/>
    <w:rsid w:val="00166E81"/>
    <w:rsid w:val="00175BA5"/>
    <w:rsid w:val="00196132"/>
    <w:rsid w:val="001B7E27"/>
    <w:rsid w:val="001C38F7"/>
    <w:rsid w:val="001E127D"/>
    <w:rsid w:val="001E27C2"/>
    <w:rsid w:val="001E7A65"/>
    <w:rsid w:val="001F473E"/>
    <w:rsid w:val="001F6589"/>
    <w:rsid w:val="00201CDD"/>
    <w:rsid w:val="002036DE"/>
    <w:rsid w:val="0021520D"/>
    <w:rsid w:val="0021699A"/>
    <w:rsid w:val="00217F1B"/>
    <w:rsid w:val="00234424"/>
    <w:rsid w:val="00235642"/>
    <w:rsid w:val="00245B68"/>
    <w:rsid w:val="0025131D"/>
    <w:rsid w:val="002613E0"/>
    <w:rsid w:val="00266336"/>
    <w:rsid w:val="002712E8"/>
    <w:rsid w:val="002815F6"/>
    <w:rsid w:val="00292324"/>
    <w:rsid w:val="002A0E1B"/>
    <w:rsid w:val="002A3CB6"/>
    <w:rsid w:val="002A4980"/>
    <w:rsid w:val="002A4DFA"/>
    <w:rsid w:val="002A7F8B"/>
    <w:rsid w:val="002B6B57"/>
    <w:rsid w:val="002C425F"/>
    <w:rsid w:val="002D50C2"/>
    <w:rsid w:val="002D51F1"/>
    <w:rsid w:val="002E2B82"/>
    <w:rsid w:val="002E7E4D"/>
    <w:rsid w:val="002F143E"/>
    <w:rsid w:val="002F5718"/>
    <w:rsid w:val="002F7B24"/>
    <w:rsid w:val="002F7E74"/>
    <w:rsid w:val="003026C0"/>
    <w:rsid w:val="003051C9"/>
    <w:rsid w:val="00306D0A"/>
    <w:rsid w:val="0033583B"/>
    <w:rsid w:val="003640A5"/>
    <w:rsid w:val="00373EEA"/>
    <w:rsid w:val="00382699"/>
    <w:rsid w:val="00382B54"/>
    <w:rsid w:val="0038441F"/>
    <w:rsid w:val="003870E6"/>
    <w:rsid w:val="003874F1"/>
    <w:rsid w:val="00392018"/>
    <w:rsid w:val="003A5112"/>
    <w:rsid w:val="003B3144"/>
    <w:rsid w:val="003B481B"/>
    <w:rsid w:val="003B641B"/>
    <w:rsid w:val="003C3C23"/>
    <w:rsid w:val="003D4DA0"/>
    <w:rsid w:val="003D6795"/>
    <w:rsid w:val="003F36E6"/>
    <w:rsid w:val="00401AB6"/>
    <w:rsid w:val="00406BCF"/>
    <w:rsid w:val="00416908"/>
    <w:rsid w:val="004169C1"/>
    <w:rsid w:val="004169D5"/>
    <w:rsid w:val="00417B93"/>
    <w:rsid w:val="00423BDA"/>
    <w:rsid w:val="00427B3A"/>
    <w:rsid w:val="00457718"/>
    <w:rsid w:val="00462082"/>
    <w:rsid w:val="004631D5"/>
    <w:rsid w:val="00466441"/>
    <w:rsid w:val="004664D8"/>
    <w:rsid w:val="004678FA"/>
    <w:rsid w:val="00487220"/>
    <w:rsid w:val="00495CC6"/>
    <w:rsid w:val="004A08A1"/>
    <w:rsid w:val="004A6640"/>
    <w:rsid w:val="004B28B2"/>
    <w:rsid w:val="004B3B41"/>
    <w:rsid w:val="004B7FF9"/>
    <w:rsid w:val="004C664F"/>
    <w:rsid w:val="004D3E8D"/>
    <w:rsid w:val="004E1F85"/>
    <w:rsid w:val="004E660B"/>
    <w:rsid w:val="004F439E"/>
    <w:rsid w:val="004F4FE7"/>
    <w:rsid w:val="004F50F0"/>
    <w:rsid w:val="004F5F04"/>
    <w:rsid w:val="004F6C8B"/>
    <w:rsid w:val="00500A77"/>
    <w:rsid w:val="00500CD4"/>
    <w:rsid w:val="00505CF7"/>
    <w:rsid w:val="00515D49"/>
    <w:rsid w:val="00517147"/>
    <w:rsid w:val="00530C99"/>
    <w:rsid w:val="00531389"/>
    <w:rsid w:val="00531EDF"/>
    <w:rsid w:val="00542B8C"/>
    <w:rsid w:val="005459A2"/>
    <w:rsid w:val="005676BD"/>
    <w:rsid w:val="00581C09"/>
    <w:rsid w:val="005A0C4C"/>
    <w:rsid w:val="005B0CDF"/>
    <w:rsid w:val="005B34F7"/>
    <w:rsid w:val="005C43CE"/>
    <w:rsid w:val="005C5036"/>
    <w:rsid w:val="005D1974"/>
    <w:rsid w:val="005D2319"/>
    <w:rsid w:val="005E7171"/>
    <w:rsid w:val="005F0D94"/>
    <w:rsid w:val="00602EB3"/>
    <w:rsid w:val="00603163"/>
    <w:rsid w:val="00606F0E"/>
    <w:rsid w:val="006079B8"/>
    <w:rsid w:val="006079BD"/>
    <w:rsid w:val="0061636A"/>
    <w:rsid w:val="006250E6"/>
    <w:rsid w:val="0062579C"/>
    <w:rsid w:val="00626794"/>
    <w:rsid w:val="006305B3"/>
    <w:rsid w:val="006314A5"/>
    <w:rsid w:val="0063203C"/>
    <w:rsid w:val="00646B07"/>
    <w:rsid w:val="00650395"/>
    <w:rsid w:val="006514B4"/>
    <w:rsid w:val="006522FB"/>
    <w:rsid w:val="006626D6"/>
    <w:rsid w:val="00664969"/>
    <w:rsid w:val="00664FD4"/>
    <w:rsid w:val="006829AF"/>
    <w:rsid w:val="0068586C"/>
    <w:rsid w:val="00686CE5"/>
    <w:rsid w:val="00687A6E"/>
    <w:rsid w:val="00691B0B"/>
    <w:rsid w:val="00694C2F"/>
    <w:rsid w:val="006A596B"/>
    <w:rsid w:val="006A762F"/>
    <w:rsid w:val="006B3FE4"/>
    <w:rsid w:val="006B5C80"/>
    <w:rsid w:val="006E2AEC"/>
    <w:rsid w:val="006E4951"/>
    <w:rsid w:val="006E6A3D"/>
    <w:rsid w:val="006F2523"/>
    <w:rsid w:val="006F6D37"/>
    <w:rsid w:val="0070766F"/>
    <w:rsid w:val="00713547"/>
    <w:rsid w:val="007177AA"/>
    <w:rsid w:val="00723439"/>
    <w:rsid w:val="007258A1"/>
    <w:rsid w:val="00736DB0"/>
    <w:rsid w:val="0074142C"/>
    <w:rsid w:val="0074510B"/>
    <w:rsid w:val="0074557B"/>
    <w:rsid w:val="007462AB"/>
    <w:rsid w:val="007468BC"/>
    <w:rsid w:val="00752079"/>
    <w:rsid w:val="00763061"/>
    <w:rsid w:val="00765149"/>
    <w:rsid w:val="00784F71"/>
    <w:rsid w:val="007A1599"/>
    <w:rsid w:val="007B3E25"/>
    <w:rsid w:val="007C303A"/>
    <w:rsid w:val="007D0133"/>
    <w:rsid w:val="007D1E41"/>
    <w:rsid w:val="007D2D0E"/>
    <w:rsid w:val="007D57CD"/>
    <w:rsid w:val="007F6C51"/>
    <w:rsid w:val="007F781E"/>
    <w:rsid w:val="00801D70"/>
    <w:rsid w:val="00807B39"/>
    <w:rsid w:val="0082048F"/>
    <w:rsid w:val="00822806"/>
    <w:rsid w:val="00832C6F"/>
    <w:rsid w:val="008505F8"/>
    <w:rsid w:val="008611D2"/>
    <w:rsid w:val="008618EC"/>
    <w:rsid w:val="00861A46"/>
    <w:rsid w:val="008633BF"/>
    <w:rsid w:val="00870FCD"/>
    <w:rsid w:val="00871C59"/>
    <w:rsid w:val="008808D1"/>
    <w:rsid w:val="0089117A"/>
    <w:rsid w:val="00892183"/>
    <w:rsid w:val="00893498"/>
    <w:rsid w:val="0089580A"/>
    <w:rsid w:val="008A3D8E"/>
    <w:rsid w:val="008A516A"/>
    <w:rsid w:val="008B1B1F"/>
    <w:rsid w:val="008B3D40"/>
    <w:rsid w:val="008B4B35"/>
    <w:rsid w:val="008C75D8"/>
    <w:rsid w:val="008E5FEA"/>
    <w:rsid w:val="008E7574"/>
    <w:rsid w:val="008F5705"/>
    <w:rsid w:val="00900A77"/>
    <w:rsid w:val="00902D15"/>
    <w:rsid w:val="00920EFB"/>
    <w:rsid w:val="0092173B"/>
    <w:rsid w:val="0092550E"/>
    <w:rsid w:val="00936E88"/>
    <w:rsid w:val="00941D8D"/>
    <w:rsid w:val="009470B5"/>
    <w:rsid w:val="00962592"/>
    <w:rsid w:val="00967349"/>
    <w:rsid w:val="00973567"/>
    <w:rsid w:val="00980861"/>
    <w:rsid w:val="00981A6B"/>
    <w:rsid w:val="0099095B"/>
    <w:rsid w:val="00994715"/>
    <w:rsid w:val="009A6B62"/>
    <w:rsid w:val="009A70D8"/>
    <w:rsid w:val="009B202F"/>
    <w:rsid w:val="009B4EB8"/>
    <w:rsid w:val="009C4284"/>
    <w:rsid w:val="009C6C79"/>
    <w:rsid w:val="009D2955"/>
    <w:rsid w:val="009E2F4C"/>
    <w:rsid w:val="009F1CBC"/>
    <w:rsid w:val="00A00397"/>
    <w:rsid w:val="00A0133C"/>
    <w:rsid w:val="00A02AE3"/>
    <w:rsid w:val="00A06298"/>
    <w:rsid w:val="00A07CAC"/>
    <w:rsid w:val="00A113E6"/>
    <w:rsid w:val="00A17B18"/>
    <w:rsid w:val="00A17DC2"/>
    <w:rsid w:val="00A26EE5"/>
    <w:rsid w:val="00A276A7"/>
    <w:rsid w:val="00A33E96"/>
    <w:rsid w:val="00A467A4"/>
    <w:rsid w:val="00A50CF1"/>
    <w:rsid w:val="00A5313D"/>
    <w:rsid w:val="00A664CB"/>
    <w:rsid w:val="00A73750"/>
    <w:rsid w:val="00A752C3"/>
    <w:rsid w:val="00A754EF"/>
    <w:rsid w:val="00A75F7F"/>
    <w:rsid w:val="00A80131"/>
    <w:rsid w:val="00A86FCB"/>
    <w:rsid w:val="00AA1EB7"/>
    <w:rsid w:val="00AA44BC"/>
    <w:rsid w:val="00AA65EB"/>
    <w:rsid w:val="00AB6515"/>
    <w:rsid w:val="00AC39CE"/>
    <w:rsid w:val="00AD4653"/>
    <w:rsid w:val="00AD66B8"/>
    <w:rsid w:val="00AD783D"/>
    <w:rsid w:val="00AE2F48"/>
    <w:rsid w:val="00AE3E72"/>
    <w:rsid w:val="00AE7ABC"/>
    <w:rsid w:val="00AF4E31"/>
    <w:rsid w:val="00B07A02"/>
    <w:rsid w:val="00B114A7"/>
    <w:rsid w:val="00B23150"/>
    <w:rsid w:val="00B3363A"/>
    <w:rsid w:val="00B36499"/>
    <w:rsid w:val="00B4497C"/>
    <w:rsid w:val="00B45583"/>
    <w:rsid w:val="00B7220C"/>
    <w:rsid w:val="00B727F6"/>
    <w:rsid w:val="00B82EE9"/>
    <w:rsid w:val="00B96E29"/>
    <w:rsid w:val="00B97D16"/>
    <w:rsid w:val="00BA0D75"/>
    <w:rsid w:val="00BA11B4"/>
    <w:rsid w:val="00BB0270"/>
    <w:rsid w:val="00BB065C"/>
    <w:rsid w:val="00BB6524"/>
    <w:rsid w:val="00BD48D0"/>
    <w:rsid w:val="00BE3A6C"/>
    <w:rsid w:val="00BE709E"/>
    <w:rsid w:val="00BF32CC"/>
    <w:rsid w:val="00BF6FEF"/>
    <w:rsid w:val="00C03676"/>
    <w:rsid w:val="00C05B39"/>
    <w:rsid w:val="00C13C34"/>
    <w:rsid w:val="00C34055"/>
    <w:rsid w:val="00C377B9"/>
    <w:rsid w:val="00C43803"/>
    <w:rsid w:val="00C44771"/>
    <w:rsid w:val="00C61046"/>
    <w:rsid w:val="00C6263D"/>
    <w:rsid w:val="00C704B6"/>
    <w:rsid w:val="00C70FB2"/>
    <w:rsid w:val="00C71209"/>
    <w:rsid w:val="00C75D4C"/>
    <w:rsid w:val="00C75F19"/>
    <w:rsid w:val="00C844CF"/>
    <w:rsid w:val="00C84EAC"/>
    <w:rsid w:val="00CA0BB0"/>
    <w:rsid w:val="00CA2502"/>
    <w:rsid w:val="00CB2DDA"/>
    <w:rsid w:val="00CC2621"/>
    <w:rsid w:val="00CC6C86"/>
    <w:rsid w:val="00CE3408"/>
    <w:rsid w:val="00CF185A"/>
    <w:rsid w:val="00D00A20"/>
    <w:rsid w:val="00D06191"/>
    <w:rsid w:val="00D17744"/>
    <w:rsid w:val="00D2285C"/>
    <w:rsid w:val="00D260CB"/>
    <w:rsid w:val="00D26719"/>
    <w:rsid w:val="00D268BE"/>
    <w:rsid w:val="00D26BD3"/>
    <w:rsid w:val="00D334C7"/>
    <w:rsid w:val="00D45650"/>
    <w:rsid w:val="00D5312B"/>
    <w:rsid w:val="00D666D6"/>
    <w:rsid w:val="00D77124"/>
    <w:rsid w:val="00D8496C"/>
    <w:rsid w:val="00D85585"/>
    <w:rsid w:val="00D87BFD"/>
    <w:rsid w:val="00D900C9"/>
    <w:rsid w:val="00D93358"/>
    <w:rsid w:val="00DA17E4"/>
    <w:rsid w:val="00DA4C56"/>
    <w:rsid w:val="00DB15AE"/>
    <w:rsid w:val="00DB2335"/>
    <w:rsid w:val="00DB52E0"/>
    <w:rsid w:val="00DC1E77"/>
    <w:rsid w:val="00DC3611"/>
    <w:rsid w:val="00DC3D21"/>
    <w:rsid w:val="00DD4F90"/>
    <w:rsid w:val="00DD6E1E"/>
    <w:rsid w:val="00DD7B24"/>
    <w:rsid w:val="00DE3352"/>
    <w:rsid w:val="00DF1B8B"/>
    <w:rsid w:val="00DF35C5"/>
    <w:rsid w:val="00E14EFC"/>
    <w:rsid w:val="00E17D6F"/>
    <w:rsid w:val="00E20910"/>
    <w:rsid w:val="00E2137D"/>
    <w:rsid w:val="00E262F8"/>
    <w:rsid w:val="00E330FD"/>
    <w:rsid w:val="00E36828"/>
    <w:rsid w:val="00E40B7B"/>
    <w:rsid w:val="00E44976"/>
    <w:rsid w:val="00E504D3"/>
    <w:rsid w:val="00E54B8A"/>
    <w:rsid w:val="00E56058"/>
    <w:rsid w:val="00E57AD6"/>
    <w:rsid w:val="00E80613"/>
    <w:rsid w:val="00E86E9C"/>
    <w:rsid w:val="00E914FB"/>
    <w:rsid w:val="00E9578A"/>
    <w:rsid w:val="00EA5B91"/>
    <w:rsid w:val="00EC14D0"/>
    <w:rsid w:val="00EC4979"/>
    <w:rsid w:val="00EC6928"/>
    <w:rsid w:val="00EC6B93"/>
    <w:rsid w:val="00ED106A"/>
    <w:rsid w:val="00ED654D"/>
    <w:rsid w:val="00EF4E99"/>
    <w:rsid w:val="00F34914"/>
    <w:rsid w:val="00F5255C"/>
    <w:rsid w:val="00F54F7D"/>
    <w:rsid w:val="00F756AA"/>
    <w:rsid w:val="00F849AA"/>
    <w:rsid w:val="00F909BB"/>
    <w:rsid w:val="00F9281C"/>
    <w:rsid w:val="00F964D4"/>
    <w:rsid w:val="00F9703E"/>
    <w:rsid w:val="00FA2442"/>
    <w:rsid w:val="00FB1CAC"/>
    <w:rsid w:val="00FB275B"/>
    <w:rsid w:val="00FB4B91"/>
    <w:rsid w:val="00FC3582"/>
    <w:rsid w:val="00FD06DD"/>
    <w:rsid w:val="00FD7004"/>
    <w:rsid w:val="00FE5EE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5154C"/>
  <w15:chartTrackingRefBased/>
  <w15:docId w15:val="{18D2D5C4-844E-43D6-B613-FCF069E4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D40"/>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9"/>
    <w:qFormat/>
    <w:rsid w:val="00E56058"/>
    <w:pPr>
      <w:widowControl w:val="0"/>
      <w:autoSpaceDE w:val="0"/>
      <w:autoSpaceDN w:val="0"/>
      <w:ind w:left="1442"/>
      <w:outlineLvl w:val="0"/>
    </w:pPr>
    <w:rPr>
      <w:rFonts w:ascii="Calibri" w:eastAsia="Calibri" w:hAnsi="Calibri" w:cs="Calibri"/>
      <w:b/>
      <w:bCs/>
      <w:sz w:val="22"/>
      <w:szCs w:val="22"/>
      <w:u w:val="single" w:color="000000"/>
      <w:lang w:val="es-ES" w:eastAsia="en-US"/>
    </w:rPr>
  </w:style>
  <w:style w:type="paragraph" w:styleId="Ttulo5">
    <w:name w:val="heading 5"/>
    <w:basedOn w:val="Normal"/>
    <w:next w:val="Normal"/>
    <w:link w:val="Ttulo5Car"/>
    <w:uiPriority w:val="9"/>
    <w:semiHidden/>
    <w:unhideWhenUsed/>
    <w:qFormat/>
    <w:rsid w:val="00CA2502"/>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095B"/>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9095B"/>
  </w:style>
  <w:style w:type="paragraph" w:styleId="Piedepgina">
    <w:name w:val="footer"/>
    <w:basedOn w:val="Normal"/>
    <w:link w:val="PiedepginaCar"/>
    <w:uiPriority w:val="99"/>
    <w:unhideWhenUsed/>
    <w:rsid w:val="0099095B"/>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9095B"/>
  </w:style>
  <w:style w:type="paragraph" w:styleId="Textodeglobo">
    <w:name w:val="Balloon Text"/>
    <w:basedOn w:val="Normal"/>
    <w:link w:val="TextodegloboCar"/>
    <w:uiPriority w:val="99"/>
    <w:semiHidden/>
    <w:unhideWhenUsed/>
    <w:rsid w:val="009909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95B"/>
    <w:rPr>
      <w:rFonts w:ascii="Segoe UI" w:hAnsi="Segoe UI" w:cs="Segoe UI"/>
      <w:sz w:val="18"/>
      <w:szCs w:val="18"/>
    </w:rPr>
  </w:style>
  <w:style w:type="character" w:styleId="Hipervnculo">
    <w:name w:val="Hyperlink"/>
    <w:basedOn w:val="Fuentedeprrafopredeter"/>
    <w:uiPriority w:val="99"/>
    <w:unhideWhenUsed/>
    <w:rsid w:val="00166E81"/>
    <w:rPr>
      <w:color w:val="0563C1" w:themeColor="hyperlink"/>
      <w:u w:val="single"/>
    </w:rPr>
  </w:style>
  <w:style w:type="character" w:customStyle="1" w:styleId="Mencinsinresolver1">
    <w:name w:val="Mención sin resolver1"/>
    <w:basedOn w:val="Fuentedeprrafopredeter"/>
    <w:uiPriority w:val="99"/>
    <w:semiHidden/>
    <w:unhideWhenUsed/>
    <w:rsid w:val="00166E81"/>
    <w:rPr>
      <w:color w:val="605E5C"/>
      <w:shd w:val="clear" w:color="auto" w:fill="E1DFDD"/>
    </w:rPr>
  </w:style>
  <w:style w:type="character" w:customStyle="1" w:styleId="Mencinsinresolver2">
    <w:name w:val="Mención sin resolver2"/>
    <w:basedOn w:val="Fuentedeprrafopredeter"/>
    <w:uiPriority w:val="99"/>
    <w:rsid w:val="008A3D8E"/>
    <w:rPr>
      <w:color w:val="605E5C"/>
      <w:shd w:val="clear" w:color="auto" w:fill="E1DFDD"/>
    </w:rPr>
  </w:style>
  <w:style w:type="character" w:styleId="Hipervnculovisitado">
    <w:name w:val="FollowedHyperlink"/>
    <w:basedOn w:val="Fuentedeprrafopredeter"/>
    <w:uiPriority w:val="99"/>
    <w:semiHidden/>
    <w:unhideWhenUsed/>
    <w:rsid w:val="004F6C8B"/>
    <w:rPr>
      <w:color w:val="954F72" w:themeColor="followedHyperlink"/>
      <w:u w:val="single"/>
    </w:rPr>
  </w:style>
  <w:style w:type="paragraph" w:styleId="Prrafodelista">
    <w:name w:val="List Paragraph"/>
    <w:basedOn w:val="Normal"/>
    <w:uiPriority w:val="1"/>
    <w:qFormat/>
    <w:rsid w:val="00E914F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D260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60CB"/>
    <w:pPr>
      <w:widowControl w:val="0"/>
      <w:autoSpaceDE w:val="0"/>
      <w:autoSpaceDN w:val="0"/>
    </w:pPr>
    <w:rPr>
      <w:rFonts w:ascii="Calibri" w:eastAsia="Calibri" w:hAnsi="Calibri" w:cs="Calibri"/>
      <w:sz w:val="22"/>
      <w:szCs w:val="22"/>
      <w:lang w:val="es-ES" w:eastAsia="en-US"/>
    </w:rPr>
  </w:style>
  <w:style w:type="table" w:styleId="Tablaconcuadrcula">
    <w:name w:val="Table Grid"/>
    <w:basedOn w:val="Tablanormal"/>
    <w:uiPriority w:val="39"/>
    <w:rsid w:val="00994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56058"/>
    <w:rPr>
      <w:rFonts w:ascii="Calibri" w:eastAsia="Calibri" w:hAnsi="Calibri" w:cs="Calibri"/>
      <w:b/>
      <w:bCs/>
      <w:u w:val="single" w:color="000000"/>
      <w:lang w:val="es-ES"/>
    </w:rPr>
  </w:style>
  <w:style w:type="paragraph" w:styleId="Textoindependiente">
    <w:name w:val="Body Text"/>
    <w:basedOn w:val="Normal"/>
    <w:link w:val="TextoindependienteCar"/>
    <w:uiPriority w:val="1"/>
    <w:qFormat/>
    <w:rsid w:val="00E56058"/>
    <w:pPr>
      <w:widowControl w:val="0"/>
      <w:autoSpaceDE w:val="0"/>
      <w:autoSpaceDN w:val="0"/>
    </w:pPr>
    <w:rPr>
      <w:rFonts w:ascii="Arial MT" w:eastAsia="Arial MT" w:hAnsi="Arial MT" w:cs="Arial MT"/>
      <w:sz w:val="14"/>
      <w:szCs w:val="14"/>
      <w:lang w:val="es-ES" w:eastAsia="en-US"/>
    </w:rPr>
  </w:style>
  <w:style w:type="character" w:customStyle="1" w:styleId="TextoindependienteCar">
    <w:name w:val="Texto independiente Car"/>
    <w:basedOn w:val="Fuentedeprrafopredeter"/>
    <w:link w:val="Textoindependiente"/>
    <w:uiPriority w:val="1"/>
    <w:rsid w:val="00E56058"/>
    <w:rPr>
      <w:rFonts w:ascii="Arial MT" w:eastAsia="Arial MT" w:hAnsi="Arial MT" w:cs="Arial MT"/>
      <w:sz w:val="14"/>
      <w:szCs w:val="14"/>
      <w:lang w:val="es-ES"/>
    </w:rPr>
  </w:style>
  <w:style w:type="character" w:customStyle="1" w:styleId="Ttulo5Car">
    <w:name w:val="Título 5 Car"/>
    <w:basedOn w:val="Fuentedeprrafopredeter"/>
    <w:link w:val="Ttulo5"/>
    <w:uiPriority w:val="9"/>
    <w:semiHidden/>
    <w:rsid w:val="00CA2502"/>
    <w:rPr>
      <w:rFonts w:asciiTheme="majorHAnsi" w:eastAsiaTheme="majorEastAsia" w:hAnsiTheme="majorHAnsi" w:cstheme="majorBidi"/>
      <w:color w:val="2E74B5" w:themeColor="accent1" w:themeShade="BF"/>
    </w:rPr>
  </w:style>
  <w:style w:type="paragraph" w:styleId="Textonotapie">
    <w:name w:val="footnote text"/>
    <w:aliases w:val="Geneva 9,Font: Geneva 9,Boston 10,f,Fußnotentextr,Footnote Text Char, Car, Car1 Car Car,Car,Car1 Car Car,Footnote Text English"/>
    <w:basedOn w:val="Normal"/>
    <w:link w:val="TextonotapieCar"/>
    <w:qFormat/>
    <w:rsid w:val="008B3D40"/>
    <w:rPr>
      <w:sz w:val="20"/>
      <w:lang w:val="es-ES"/>
    </w:rPr>
  </w:style>
  <w:style w:type="character" w:customStyle="1" w:styleId="TextonotapieCar">
    <w:name w:val="Texto nota pie Car"/>
    <w:aliases w:val="Geneva 9 Car,Font: Geneva 9 Car,Boston 10 Car,f Car,Fußnotentextr Car,Footnote Text Char Car, Car Car, Car1 Car Car Car,Car Car,Car1 Car Car Car,Footnote Text English Car"/>
    <w:basedOn w:val="Fuentedeprrafopredeter"/>
    <w:link w:val="Textonotapie"/>
    <w:rsid w:val="008B3D40"/>
    <w:rPr>
      <w:rFonts w:ascii="Times New Roman" w:eastAsia="Times New Roman" w:hAnsi="Times New Roman" w:cs="Times New Roman"/>
      <w:sz w:val="20"/>
      <w:szCs w:val="20"/>
      <w:lang w:val="es-ES" w:eastAsia="es-ES"/>
    </w:rPr>
  </w:style>
  <w:style w:type="character" w:styleId="Refdenotaalpie">
    <w:name w:val="footnote reference"/>
    <w:aliases w:val="16 Point,Superscript 6 Point"/>
    <w:basedOn w:val="Fuentedeprrafopredeter"/>
    <w:qFormat/>
    <w:rsid w:val="008B3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2171">
      <w:bodyDiv w:val="1"/>
      <w:marLeft w:val="0"/>
      <w:marRight w:val="0"/>
      <w:marTop w:val="0"/>
      <w:marBottom w:val="0"/>
      <w:divBdr>
        <w:top w:val="none" w:sz="0" w:space="0" w:color="auto"/>
        <w:left w:val="none" w:sz="0" w:space="0" w:color="auto"/>
        <w:bottom w:val="none" w:sz="0" w:space="0" w:color="auto"/>
        <w:right w:val="none" w:sz="0" w:space="0" w:color="auto"/>
      </w:divBdr>
    </w:div>
    <w:div w:id="182405699">
      <w:bodyDiv w:val="1"/>
      <w:marLeft w:val="0"/>
      <w:marRight w:val="0"/>
      <w:marTop w:val="0"/>
      <w:marBottom w:val="0"/>
      <w:divBdr>
        <w:top w:val="none" w:sz="0" w:space="0" w:color="auto"/>
        <w:left w:val="none" w:sz="0" w:space="0" w:color="auto"/>
        <w:bottom w:val="none" w:sz="0" w:space="0" w:color="auto"/>
        <w:right w:val="none" w:sz="0" w:space="0" w:color="auto"/>
      </w:divBdr>
    </w:div>
    <w:div w:id="221255977">
      <w:bodyDiv w:val="1"/>
      <w:marLeft w:val="0"/>
      <w:marRight w:val="0"/>
      <w:marTop w:val="0"/>
      <w:marBottom w:val="0"/>
      <w:divBdr>
        <w:top w:val="none" w:sz="0" w:space="0" w:color="auto"/>
        <w:left w:val="none" w:sz="0" w:space="0" w:color="auto"/>
        <w:bottom w:val="none" w:sz="0" w:space="0" w:color="auto"/>
        <w:right w:val="none" w:sz="0" w:space="0" w:color="auto"/>
      </w:divBdr>
    </w:div>
    <w:div w:id="396438653">
      <w:bodyDiv w:val="1"/>
      <w:marLeft w:val="0"/>
      <w:marRight w:val="0"/>
      <w:marTop w:val="0"/>
      <w:marBottom w:val="0"/>
      <w:divBdr>
        <w:top w:val="none" w:sz="0" w:space="0" w:color="auto"/>
        <w:left w:val="none" w:sz="0" w:space="0" w:color="auto"/>
        <w:bottom w:val="none" w:sz="0" w:space="0" w:color="auto"/>
        <w:right w:val="none" w:sz="0" w:space="0" w:color="auto"/>
      </w:divBdr>
    </w:div>
    <w:div w:id="406461071">
      <w:bodyDiv w:val="1"/>
      <w:marLeft w:val="0"/>
      <w:marRight w:val="0"/>
      <w:marTop w:val="0"/>
      <w:marBottom w:val="0"/>
      <w:divBdr>
        <w:top w:val="none" w:sz="0" w:space="0" w:color="auto"/>
        <w:left w:val="none" w:sz="0" w:space="0" w:color="auto"/>
        <w:bottom w:val="none" w:sz="0" w:space="0" w:color="auto"/>
        <w:right w:val="none" w:sz="0" w:space="0" w:color="auto"/>
      </w:divBdr>
    </w:div>
    <w:div w:id="426536254">
      <w:bodyDiv w:val="1"/>
      <w:marLeft w:val="0"/>
      <w:marRight w:val="0"/>
      <w:marTop w:val="0"/>
      <w:marBottom w:val="0"/>
      <w:divBdr>
        <w:top w:val="none" w:sz="0" w:space="0" w:color="auto"/>
        <w:left w:val="none" w:sz="0" w:space="0" w:color="auto"/>
        <w:bottom w:val="none" w:sz="0" w:space="0" w:color="auto"/>
        <w:right w:val="none" w:sz="0" w:space="0" w:color="auto"/>
      </w:divBdr>
    </w:div>
    <w:div w:id="530270067">
      <w:bodyDiv w:val="1"/>
      <w:marLeft w:val="0"/>
      <w:marRight w:val="0"/>
      <w:marTop w:val="0"/>
      <w:marBottom w:val="0"/>
      <w:divBdr>
        <w:top w:val="none" w:sz="0" w:space="0" w:color="auto"/>
        <w:left w:val="none" w:sz="0" w:space="0" w:color="auto"/>
        <w:bottom w:val="none" w:sz="0" w:space="0" w:color="auto"/>
        <w:right w:val="none" w:sz="0" w:space="0" w:color="auto"/>
      </w:divBdr>
    </w:div>
    <w:div w:id="561067787">
      <w:bodyDiv w:val="1"/>
      <w:marLeft w:val="0"/>
      <w:marRight w:val="0"/>
      <w:marTop w:val="0"/>
      <w:marBottom w:val="0"/>
      <w:divBdr>
        <w:top w:val="none" w:sz="0" w:space="0" w:color="auto"/>
        <w:left w:val="none" w:sz="0" w:space="0" w:color="auto"/>
        <w:bottom w:val="none" w:sz="0" w:space="0" w:color="auto"/>
        <w:right w:val="none" w:sz="0" w:space="0" w:color="auto"/>
      </w:divBdr>
    </w:div>
    <w:div w:id="633945514">
      <w:bodyDiv w:val="1"/>
      <w:marLeft w:val="0"/>
      <w:marRight w:val="0"/>
      <w:marTop w:val="0"/>
      <w:marBottom w:val="0"/>
      <w:divBdr>
        <w:top w:val="none" w:sz="0" w:space="0" w:color="auto"/>
        <w:left w:val="none" w:sz="0" w:space="0" w:color="auto"/>
        <w:bottom w:val="none" w:sz="0" w:space="0" w:color="auto"/>
        <w:right w:val="none" w:sz="0" w:space="0" w:color="auto"/>
      </w:divBdr>
    </w:div>
    <w:div w:id="642195079">
      <w:bodyDiv w:val="1"/>
      <w:marLeft w:val="0"/>
      <w:marRight w:val="0"/>
      <w:marTop w:val="0"/>
      <w:marBottom w:val="0"/>
      <w:divBdr>
        <w:top w:val="none" w:sz="0" w:space="0" w:color="auto"/>
        <w:left w:val="none" w:sz="0" w:space="0" w:color="auto"/>
        <w:bottom w:val="none" w:sz="0" w:space="0" w:color="auto"/>
        <w:right w:val="none" w:sz="0" w:space="0" w:color="auto"/>
      </w:divBdr>
    </w:div>
    <w:div w:id="662315686">
      <w:bodyDiv w:val="1"/>
      <w:marLeft w:val="0"/>
      <w:marRight w:val="0"/>
      <w:marTop w:val="0"/>
      <w:marBottom w:val="0"/>
      <w:divBdr>
        <w:top w:val="none" w:sz="0" w:space="0" w:color="auto"/>
        <w:left w:val="none" w:sz="0" w:space="0" w:color="auto"/>
        <w:bottom w:val="none" w:sz="0" w:space="0" w:color="auto"/>
        <w:right w:val="none" w:sz="0" w:space="0" w:color="auto"/>
      </w:divBdr>
    </w:div>
    <w:div w:id="683749394">
      <w:bodyDiv w:val="1"/>
      <w:marLeft w:val="0"/>
      <w:marRight w:val="0"/>
      <w:marTop w:val="0"/>
      <w:marBottom w:val="0"/>
      <w:divBdr>
        <w:top w:val="none" w:sz="0" w:space="0" w:color="auto"/>
        <w:left w:val="none" w:sz="0" w:space="0" w:color="auto"/>
        <w:bottom w:val="none" w:sz="0" w:space="0" w:color="auto"/>
        <w:right w:val="none" w:sz="0" w:space="0" w:color="auto"/>
      </w:divBdr>
    </w:div>
    <w:div w:id="715281004">
      <w:bodyDiv w:val="1"/>
      <w:marLeft w:val="0"/>
      <w:marRight w:val="0"/>
      <w:marTop w:val="0"/>
      <w:marBottom w:val="0"/>
      <w:divBdr>
        <w:top w:val="none" w:sz="0" w:space="0" w:color="auto"/>
        <w:left w:val="none" w:sz="0" w:space="0" w:color="auto"/>
        <w:bottom w:val="none" w:sz="0" w:space="0" w:color="auto"/>
        <w:right w:val="none" w:sz="0" w:space="0" w:color="auto"/>
      </w:divBdr>
    </w:div>
    <w:div w:id="716852782">
      <w:bodyDiv w:val="1"/>
      <w:marLeft w:val="0"/>
      <w:marRight w:val="0"/>
      <w:marTop w:val="0"/>
      <w:marBottom w:val="0"/>
      <w:divBdr>
        <w:top w:val="none" w:sz="0" w:space="0" w:color="auto"/>
        <w:left w:val="none" w:sz="0" w:space="0" w:color="auto"/>
        <w:bottom w:val="none" w:sz="0" w:space="0" w:color="auto"/>
        <w:right w:val="none" w:sz="0" w:space="0" w:color="auto"/>
      </w:divBdr>
    </w:div>
    <w:div w:id="719019875">
      <w:bodyDiv w:val="1"/>
      <w:marLeft w:val="0"/>
      <w:marRight w:val="0"/>
      <w:marTop w:val="0"/>
      <w:marBottom w:val="0"/>
      <w:divBdr>
        <w:top w:val="none" w:sz="0" w:space="0" w:color="auto"/>
        <w:left w:val="none" w:sz="0" w:space="0" w:color="auto"/>
        <w:bottom w:val="none" w:sz="0" w:space="0" w:color="auto"/>
        <w:right w:val="none" w:sz="0" w:space="0" w:color="auto"/>
      </w:divBdr>
    </w:div>
    <w:div w:id="744494424">
      <w:bodyDiv w:val="1"/>
      <w:marLeft w:val="0"/>
      <w:marRight w:val="0"/>
      <w:marTop w:val="0"/>
      <w:marBottom w:val="0"/>
      <w:divBdr>
        <w:top w:val="none" w:sz="0" w:space="0" w:color="auto"/>
        <w:left w:val="none" w:sz="0" w:space="0" w:color="auto"/>
        <w:bottom w:val="none" w:sz="0" w:space="0" w:color="auto"/>
        <w:right w:val="none" w:sz="0" w:space="0" w:color="auto"/>
      </w:divBdr>
    </w:div>
    <w:div w:id="782073049">
      <w:bodyDiv w:val="1"/>
      <w:marLeft w:val="0"/>
      <w:marRight w:val="0"/>
      <w:marTop w:val="0"/>
      <w:marBottom w:val="0"/>
      <w:divBdr>
        <w:top w:val="none" w:sz="0" w:space="0" w:color="auto"/>
        <w:left w:val="none" w:sz="0" w:space="0" w:color="auto"/>
        <w:bottom w:val="none" w:sz="0" w:space="0" w:color="auto"/>
        <w:right w:val="none" w:sz="0" w:space="0" w:color="auto"/>
      </w:divBdr>
    </w:div>
    <w:div w:id="849835534">
      <w:bodyDiv w:val="1"/>
      <w:marLeft w:val="0"/>
      <w:marRight w:val="0"/>
      <w:marTop w:val="0"/>
      <w:marBottom w:val="0"/>
      <w:divBdr>
        <w:top w:val="none" w:sz="0" w:space="0" w:color="auto"/>
        <w:left w:val="none" w:sz="0" w:space="0" w:color="auto"/>
        <w:bottom w:val="none" w:sz="0" w:space="0" w:color="auto"/>
        <w:right w:val="none" w:sz="0" w:space="0" w:color="auto"/>
      </w:divBdr>
    </w:div>
    <w:div w:id="870997779">
      <w:bodyDiv w:val="1"/>
      <w:marLeft w:val="0"/>
      <w:marRight w:val="0"/>
      <w:marTop w:val="0"/>
      <w:marBottom w:val="0"/>
      <w:divBdr>
        <w:top w:val="none" w:sz="0" w:space="0" w:color="auto"/>
        <w:left w:val="none" w:sz="0" w:space="0" w:color="auto"/>
        <w:bottom w:val="none" w:sz="0" w:space="0" w:color="auto"/>
        <w:right w:val="none" w:sz="0" w:space="0" w:color="auto"/>
      </w:divBdr>
    </w:div>
    <w:div w:id="880366330">
      <w:bodyDiv w:val="1"/>
      <w:marLeft w:val="0"/>
      <w:marRight w:val="0"/>
      <w:marTop w:val="0"/>
      <w:marBottom w:val="0"/>
      <w:divBdr>
        <w:top w:val="none" w:sz="0" w:space="0" w:color="auto"/>
        <w:left w:val="none" w:sz="0" w:space="0" w:color="auto"/>
        <w:bottom w:val="none" w:sz="0" w:space="0" w:color="auto"/>
        <w:right w:val="none" w:sz="0" w:space="0" w:color="auto"/>
      </w:divBdr>
      <w:divsChild>
        <w:div w:id="2059354471">
          <w:marLeft w:val="0"/>
          <w:marRight w:val="0"/>
          <w:marTop w:val="0"/>
          <w:marBottom w:val="0"/>
          <w:divBdr>
            <w:top w:val="none" w:sz="0" w:space="0" w:color="auto"/>
            <w:left w:val="none" w:sz="0" w:space="0" w:color="auto"/>
            <w:bottom w:val="none" w:sz="0" w:space="0" w:color="auto"/>
            <w:right w:val="none" w:sz="0" w:space="0" w:color="auto"/>
          </w:divBdr>
          <w:divsChild>
            <w:div w:id="1365836039">
              <w:marLeft w:val="0"/>
              <w:marRight w:val="0"/>
              <w:marTop w:val="0"/>
              <w:marBottom w:val="0"/>
              <w:divBdr>
                <w:top w:val="none" w:sz="0" w:space="0" w:color="auto"/>
                <w:left w:val="none" w:sz="0" w:space="0" w:color="auto"/>
                <w:bottom w:val="none" w:sz="0" w:space="0" w:color="auto"/>
                <w:right w:val="none" w:sz="0" w:space="0" w:color="auto"/>
              </w:divBdr>
              <w:divsChild>
                <w:div w:id="5006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5655">
      <w:bodyDiv w:val="1"/>
      <w:marLeft w:val="0"/>
      <w:marRight w:val="0"/>
      <w:marTop w:val="0"/>
      <w:marBottom w:val="0"/>
      <w:divBdr>
        <w:top w:val="none" w:sz="0" w:space="0" w:color="auto"/>
        <w:left w:val="none" w:sz="0" w:space="0" w:color="auto"/>
        <w:bottom w:val="none" w:sz="0" w:space="0" w:color="auto"/>
        <w:right w:val="none" w:sz="0" w:space="0" w:color="auto"/>
      </w:divBdr>
      <w:divsChild>
        <w:div w:id="1717895740">
          <w:marLeft w:val="0"/>
          <w:marRight w:val="0"/>
          <w:marTop w:val="0"/>
          <w:marBottom w:val="0"/>
          <w:divBdr>
            <w:top w:val="none" w:sz="0" w:space="0" w:color="auto"/>
            <w:left w:val="none" w:sz="0" w:space="0" w:color="auto"/>
            <w:bottom w:val="none" w:sz="0" w:space="0" w:color="auto"/>
            <w:right w:val="none" w:sz="0" w:space="0" w:color="auto"/>
          </w:divBdr>
          <w:divsChild>
            <w:div w:id="979189910">
              <w:marLeft w:val="0"/>
              <w:marRight w:val="0"/>
              <w:marTop w:val="0"/>
              <w:marBottom w:val="0"/>
              <w:divBdr>
                <w:top w:val="none" w:sz="0" w:space="0" w:color="auto"/>
                <w:left w:val="none" w:sz="0" w:space="0" w:color="auto"/>
                <w:bottom w:val="none" w:sz="0" w:space="0" w:color="auto"/>
                <w:right w:val="none" w:sz="0" w:space="0" w:color="auto"/>
              </w:divBdr>
              <w:divsChild>
                <w:div w:id="4614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3250">
      <w:bodyDiv w:val="1"/>
      <w:marLeft w:val="0"/>
      <w:marRight w:val="0"/>
      <w:marTop w:val="0"/>
      <w:marBottom w:val="0"/>
      <w:divBdr>
        <w:top w:val="none" w:sz="0" w:space="0" w:color="auto"/>
        <w:left w:val="none" w:sz="0" w:space="0" w:color="auto"/>
        <w:bottom w:val="none" w:sz="0" w:space="0" w:color="auto"/>
        <w:right w:val="none" w:sz="0" w:space="0" w:color="auto"/>
      </w:divBdr>
      <w:divsChild>
        <w:div w:id="1236741962">
          <w:marLeft w:val="0"/>
          <w:marRight w:val="0"/>
          <w:marTop w:val="0"/>
          <w:marBottom w:val="0"/>
          <w:divBdr>
            <w:top w:val="none" w:sz="0" w:space="0" w:color="auto"/>
            <w:left w:val="none" w:sz="0" w:space="0" w:color="auto"/>
            <w:bottom w:val="none" w:sz="0" w:space="0" w:color="auto"/>
            <w:right w:val="none" w:sz="0" w:space="0" w:color="auto"/>
          </w:divBdr>
          <w:divsChild>
            <w:div w:id="1928077256">
              <w:marLeft w:val="0"/>
              <w:marRight w:val="0"/>
              <w:marTop w:val="0"/>
              <w:marBottom w:val="0"/>
              <w:divBdr>
                <w:top w:val="none" w:sz="0" w:space="0" w:color="auto"/>
                <w:left w:val="none" w:sz="0" w:space="0" w:color="auto"/>
                <w:bottom w:val="none" w:sz="0" w:space="0" w:color="auto"/>
                <w:right w:val="none" w:sz="0" w:space="0" w:color="auto"/>
              </w:divBdr>
              <w:divsChild>
                <w:div w:id="15871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86021">
      <w:bodyDiv w:val="1"/>
      <w:marLeft w:val="0"/>
      <w:marRight w:val="0"/>
      <w:marTop w:val="0"/>
      <w:marBottom w:val="0"/>
      <w:divBdr>
        <w:top w:val="none" w:sz="0" w:space="0" w:color="auto"/>
        <w:left w:val="none" w:sz="0" w:space="0" w:color="auto"/>
        <w:bottom w:val="none" w:sz="0" w:space="0" w:color="auto"/>
        <w:right w:val="none" w:sz="0" w:space="0" w:color="auto"/>
      </w:divBdr>
    </w:div>
    <w:div w:id="1150293827">
      <w:bodyDiv w:val="1"/>
      <w:marLeft w:val="0"/>
      <w:marRight w:val="0"/>
      <w:marTop w:val="0"/>
      <w:marBottom w:val="0"/>
      <w:divBdr>
        <w:top w:val="none" w:sz="0" w:space="0" w:color="auto"/>
        <w:left w:val="none" w:sz="0" w:space="0" w:color="auto"/>
        <w:bottom w:val="none" w:sz="0" w:space="0" w:color="auto"/>
        <w:right w:val="none" w:sz="0" w:space="0" w:color="auto"/>
      </w:divBdr>
    </w:div>
    <w:div w:id="1249773899">
      <w:bodyDiv w:val="1"/>
      <w:marLeft w:val="0"/>
      <w:marRight w:val="0"/>
      <w:marTop w:val="0"/>
      <w:marBottom w:val="0"/>
      <w:divBdr>
        <w:top w:val="none" w:sz="0" w:space="0" w:color="auto"/>
        <w:left w:val="none" w:sz="0" w:space="0" w:color="auto"/>
        <w:bottom w:val="none" w:sz="0" w:space="0" w:color="auto"/>
        <w:right w:val="none" w:sz="0" w:space="0" w:color="auto"/>
      </w:divBdr>
    </w:div>
    <w:div w:id="1341662736">
      <w:bodyDiv w:val="1"/>
      <w:marLeft w:val="0"/>
      <w:marRight w:val="0"/>
      <w:marTop w:val="0"/>
      <w:marBottom w:val="0"/>
      <w:divBdr>
        <w:top w:val="none" w:sz="0" w:space="0" w:color="auto"/>
        <w:left w:val="none" w:sz="0" w:space="0" w:color="auto"/>
        <w:bottom w:val="none" w:sz="0" w:space="0" w:color="auto"/>
        <w:right w:val="none" w:sz="0" w:space="0" w:color="auto"/>
      </w:divBdr>
    </w:div>
    <w:div w:id="1347319707">
      <w:bodyDiv w:val="1"/>
      <w:marLeft w:val="0"/>
      <w:marRight w:val="0"/>
      <w:marTop w:val="0"/>
      <w:marBottom w:val="0"/>
      <w:divBdr>
        <w:top w:val="none" w:sz="0" w:space="0" w:color="auto"/>
        <w:left w:val="none" w:sz="0" w:space="0" w:color="auto"/>
        <w:bottom w:val="none" w:sz="0" w:space="0" w:color="auto"/>
        <w:right w:val="none" w:sz="0" w:space="0" w:color="auto"/>
      </w:divBdr>
      <w:divsChild>
        <w:div w:id="1457677558">
          <w:marLeft w:val="0"/>
          <w:marRight w:val="0"/>
          <w:marTop w:val="0"/>
          <w:marBottom w:val="0"/>
          <w:divBdr>
            <w:top w:val="none" w:sz="0" w:space="0" w:color="auto"/>
            <w:left w:val="none" w:sz="0" w:space="0" w:color="auto"/>
            <w:bottom w:val="none" w:sz="0" w:space="0" w:color="auto"/>
            <w:right w:val="none" w:sz="0" w:space="0" w:color="auto"/>
          </w:divBdr>
          <w:divsChild>
            <w:div w:id="349110654">
              <w:marLeft w:val="0"/>
              <w:marRight w:val="0"/>
              <w:marTop w:val="0"/>
              <w:marBottom w:val="0"/>
              <w:divBdr>
                <w:top w:val="none" w:sz="0" w:space="0" w:color="auto"/>
                <w:left w:val="none" w:sz="0" w:space="0" w:color="auto"/>
                <w:bottom w:val="none" w:sz="0" w:space="0" w:color="auto"/>
                <w:right w:val="none" w:sz="0" w:space="0" w:color="auto"/>
              </w:divBdr>
              <w:divsChild>
                <w:div w:id="914435766">
                  <w:marLeft w:val="0"/>
                  <w:marRight w:val="0"/>
                  <w:marTop w:val="0"/>
                  <w:marBottom w:val="0"/>
                  <w:divBdr>
                    <w:top w:val="none" w:sz="0" w:space="0" w:color="auto"/>
                    <w:left w:val="none" w:sz="0" w:space="0" w:color="auto"/>
                    <w:bottom w:val="none" w:sz="0" w:space="0" w:color="auto"/>
                    <w:right w:val="none" w:sz="0" w:space="0" w:color="auto"/>
                  </w:divBdr>
                  <w:divsChild>
                    <w:div w:id="11502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4612">
      <w:bodyDiv w:val="1"/>
      <w:marLeft w:val="0"/>
      <w:marRight w:val="0"/>
      <w:marTop w:val="0"/>
      <w:marBottom w:val="0"/>
      <w:divBdr>
        <w:top w:val="none" w:sz="0" w:space="0" w:color="auto"/>
        <w:left w:val="none" w:sz="0" w:space="0" w:color="auto"/>
        <w:bottom w:val="none" w:sz="0" w:space="0" w:color="auto"/>
        <w:right w:val="none" w:sz="0" w:space="0" w:color="auto"/>
      </w:divBdr>
      <w:divsChild>
        <w:div w:id="834955317">
          <w:marLeft w:val="0"/>
          <w:marRight w:val="0"/>
          <w:marTop w:val="0"/>
          <w:marBottom w:val="0"/>
          <w:divBdr>
            <w:top w:val="none" w:sz="0" w:space="0" w:color="auto"/>
            <w:left w:val="none" w:sz="0" w:space="0" w:color="auto"/>
            <w:bottom w:val="none" w:sz="0" w:space="0" w:color="auto"/>
            <w:right w:val="none" w:sz="0" w:space="0" w:color="auto"/>
          </w:divBdr>
          <w:divsChild>
            <w:div w:id="2075278825">
              <w:marLeft w:val="0"/>
              <w:marRight w:val="0"/>
              <w:marTop w:val="0"/>
              <w:marBottom w:val="0"/>
              <w:divBdr>
                <w:top w:val="none" w:sz="0" w:space="0" w:color="auto"/>
                <w:left w:val="none" w:sz="0" w:space="0" w:color="auto"/>
                <w:bottom w:val="none" w:sz="0" w:space="0" w:color="auto"/>
                <w:right w:val="none" w:sz="0" w:space="0" w:color="auto"/>
              </w:divBdr>
              <w:divsChild>
                <w:div w:id="2010518105">
                  <w:marLeft w:val="0"/>
                  <w:marRight w:val="0"/>
                  <w:marTop w:val="0"/>
                  <w:marBottom w:val="0"/>
                  <w:divBdr>
                    <w:top w:val="none" w:sz="0" w:space="0" w:color="auto"/>
                    <w:left w:val="none" w:sz="0" w:space="0" w:color="auto"/>
                    <w:bottom w:val="none" w:sz="0" w:space="0" w:color="auto"/>
                    <w:right w:val="none" w:sz="0" w:space="0" w:color="auto"/>
                  </w:divBdr>
                  <w:divsChild>
                    <w:div w:id="17586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23833">
      <w:bodyDiv w:val="1"/>
      <w:marLeft w:val="0"/>
      <w:marRight w:val="0"/>
      <w:marTop w:val="0"/>
      <w:marBottom w:val="0"/>
      <w:divBdr>
        <w:top w:val="none" w:sz="0" w:space="0" w:color="auto"/>
        <w:left w:val="none" w:sz="0" w:space="0" w:color="auto"/>
        <w:bottom w:val="none" w:sz="0" w:space="0" w:color="auto"/>
        <w:right w:val="none" w:sz="0" w:space="0" w:color="auto"/>
      </w:divBdr>
    </w:div>
    <w:div w:id="1478372902">
      <w:bodyDiv w:val="1"/>
      <w:marLeft w:val="0"/>
      <w:marRight w:val="0"/>
      <w:marTop w:val="0"/>
      <w:marBottom w:val="0"/>
      <w:divBdr>
        <w:top w:val="none" w:sz="0" w:space="0" w:color="auto"/>
        <w:left w:val="none" w:sz="0" w:space="0" w:color="auto"/>
        <w:bottom w:val="none" w:sz="0" w:space="0" w:color="auto"/>
        <w:right w:val="none" w:sz="0" w:space="0" w:color="auto"/>
      </w:divBdr>
    </w:div>
    <w:div w:id="1525094511">
      <w:bodyDiv w:val="1"/>
      <w:marLeft w:val="0"/>
      <w:marRight w:val="0"/>
      <w:marTop w:val="0"/>
      <w:marBottom w:val="0"/>
      <w:divBdr>
        <w:top w:val="none" w:sz="0" w:space="0" w:color="auto"/>
        <w:left w:val="none" w:sz="0" w:space="0" w:color="auto"/>
        <w:bottom w:val="none" w:sz="0" w:space="0" w:color="auto"/>
        <w:right w:val="none" w:sz="0" w:space="0" w:color="auto"/>
      </w:divBdr>
    </w:div>
    <w:div w:id="1574049615">
      <w:bodyDiv w:val="1"/>
      <w:marLeft w:val="0"/>
      <w:marRight w:val="0"/>
      <w:marTop w:val="0"/>
      <w:marBottom w:val="0"/>
      <w:divBdr>
        <w:top w:val="none" w:sz="0" w:space="0" w:color="auto"/>
        <w:left w:val="none" w:sz="0" w:space="0" w:color="auto"/>
        <w:bottom w:val="none" w:sz="0" w:space="0" w:color="auto"/>
        <w:right w:val="none" w:sz="0" w:space="0" w:color="auto"/>
      </w:divBdr>
    </w:div>
    <w:div w:id="1607495441">
      <w:bodyDiv w:val="1"/>
      <w:marLeft w:val="0"/>
      <w:marRight w:val="0"/>
      <w:marTop w:val="0"/>
      <w:marBottom w:val="0"/>
      <w:divBdr>
        <w:top w:val="none" w:sz="0" w:space="0" w:color="auto"/>
        <w:left w:val="none" w:sz="0" w:space="0" w:color="auto"/>
        <w:bottom w:val="none" w:sz="0" w:space="0" w:color="auto"/>
        <w:right w:val="none" w:sz="0" w:space="0" w:color="auto"/>
      </w:divBdr>
    </w:div>
    <w:div w:id="1620644609">
      <w:bodyDiv w:val="1"/>
      <w:marLeft w:val="0"/>
      <w:marRight w:val="0"/>
      <w:marTop w:val="0"/>
      <w:marBottom w:val="0"/>
      <w:divBdr>
        <w:top w:val="none" w:sz="0" w:space="0" w:color="auto"/>
        <w:left w:val="none" w:sz="0" w:space="0" w:color="auto"/>
        <w:bottom w:val="none" w:sz="0" w:space="0" w:color="auto"/>
        <w:right w:val="none" w:sz="0" w:space="0" w:color="auto"/>
      </w:divBdr>
      <w:divsChild>
        <w:div w:id="966162783">
          <w:marLeft w:val="0"/>
          <w:marRight w:val="0"/>
          <w:marTop w:val="0"/>
          <w:marBottom w:val="0"/>
          <w:divBdr>
            <w:top w:val="none" w:sz="0" w:space="0" w:color="auto"/>
            <w:left w:val="none" w:sz="0" w:space="0" w:color="auto"/>
            <w:bottom w:val="none" w:sz="0" w:space="0" w:color="auto"/>
            <w:right w:val="none" w:sz="0" w:space="0" w:color="auto"/>
          </w:divBdr>
          <w:divsChild>
            <w:div w:id="1937321802">
              <w:marLeft w:val="0"/>
              <w:marRight w:val="0"/>
              <w:marTop w:val="0"/>
              <w:marBottom w:val="0"/>
              <w:divBdr>
                <w:top w:val="none" w:sz="0" w:space="0" w:color="auto"/>
                <w:left w:val="none" w:sz="0" w:space="0" w:color="auto"/>
                <w:bottom w:val="none" w:sz="0" w:space="0" w:color="auto"/>
                <w:right w:val="none" w:sz="0" w:space="0" w:color="auto"/>
              </w:divBdr>
              <w:divsChild>
                <w:div w:id="2007785768">
                  <w:marLeft w:val="0"/>
                  <w:marRight w:val="0"/>
                  <w:marTop w:val="0"/>
                  <w:marBottom w:val="0"/>
                  <w:divBdr>
                    <w:top w:val="none" w:sz="0" w:space="0" w:color="auto"/>
                    <w:left w:val="none" w:sz="0" w:space="0" w:color="auto"/>
                    <w:bottom w:val="none" w:sz="0" w:space="0" w:color="auto"/>
                    <w:right w:val="none" w:sz="0" w:space="0" w:color="auto"/>
                  </w:divBdr>
                  <w:divsChild>
                    <w:div w:id="902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98956">
      <w:bodyDiv w:val="1"/>
      <w:marLeft w:val="0"/>
      <w:marRight w:val="0"/>
      <w:marTop w:val="0"/>
      <w:marBottom w:val="0"/>
      <w:divBdr>
        <w:top w:val="none" w:sz="0" w:space="0" w:color="auto"/>
        <w:left w:val="none" w:sz="0" w:space="0" w:color="auto"/>
        <w:bottom w:val="none" w:sz="0" w:space="0" w:color="auto"/>
        <w:right w:val="none" w:sz="0" w:space="0" w:color="auto"/>
      </w:divBdr>
    </w:div>
    <w:div w:id="1693265295">
      <w:bodyDiv w:val="1"/>
      <w:marLeft w:val="0"/>
      <w:marRight w:val="0"/>
      <w:marTop w:val="0"/>
      <w:marBottom w:val="0"/>
      <w:divBdr>
        <w:top w:val="none" w:sz="0" w:space="0" w:color="auto"/>
        <w:left w:val="none" w:sz="0" w:space="0" w:color="auto"/>
        <w:bottom w:val="none" w:sz="0" w:space="0" w:color="auto"/>
        <w:right w:val="none" w:sz="0" w:space="0" w:color="auto"/>
      </w:divBdr>
      <w:divsChild>
        <w:div w:id="279455205">
          <w:marLeft w:val="0"/>
          <w:marRight w:val="0"/>
          <w:marTop w:val="0"/>
          <w:marBottom w:val="0"/>
          <w:divBdr>
            <w:top w:val="none" w:sz="0" w:space="0" w:color="auto"/>
            <w:left w:val="none" w:sz="0" w:space="0" w:color="auto"/>
            <w:bottom w:val="none" w:sz="0" w:space="0" w:color="auto"/>
            <w:right w:val="none" w:sz="0" w:space="0" w:color="auto"/>
          </w:divBdr>
          <w:divsChild>
            <w:div w:id="719985623">
              <w:marLeft w:val="0"/>
              <w:marRight w:val="0"/>
              <w:marTop w:val="0"/>
              <w:marBottom w:val="0"/>
              <w:divBdr>
                <w:top w:val="none" w:sz="0" w:space="0" w:color="auto"/>
                <w:left w:val="none" w:sz="0" w:space="0" w:color="auto"/>
                <w:bottom w:val="none" w:sz="0" w:space="0" w:color="auto"/>
                <w:right w:val="none" w:sz="0" w:space="0" w:color="auto"/>
              </w:divBdr>
              <w:divsChild>
                <w:div w:id="19639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5482">
      <w:bodyDiv w:val="1"/>
      <w:marLeft w:val="0"/>
      <w:marRight w:val="0"/>
      <w:marTop w:val="0"/>
      <w:marBottom w:val="0"/>
      <w:divBdr>
        <w:top w:val="none" w:sz="0" w:space="0" w:color="auto"/>
        <w:left w:val="none" w:sz="0" w:space="0" w:color="auto"/>
        <w:bottom w:val="none" w:sz="0" w:space="0" w:color="auto"/>
        <w:right w:val="none" w:sz="0" w:space="0" w:color="auto"/>
      </w:divBdr>
    </w:div>
    <w:div w:id="1857618280">
      <w:bodyDiv w:val="1"/>
      <w:marLeft w:val="0"/>
      <w:marRight w:val="0"/>
      <w:marTop w:val="0"/>
      <w:marBottom w:val="0"/>
      <w:divBdr>
        <w:top w:val="none" w:sz="0" w:space="0" w:color="auto"/>
        <w:left w:val="none" w:sz="0" w:space="0" w:color="auto"/>
        <w:bottom w:val="none" w:sz="0" w:space="0" w:color="auto"/>
        <w:right w:val="none" w:sz="0" w:space="0" w:color="auto"/>
      </w:divBdr>
    </w:div>
    <w:div w:id="1924995581">
      <w:bodyDiv w:val="1"/>
      <w:marLeft w:val="0"/>
      <w:marRight w:val="0"/>
      <w:marTop w:val="0"/>
      <w:marBottom w:val="0"/>
      <w:divBdr>
        <w:top w:val="none" w:sz="0" w:space="0" w:color="auto"/>
        <w:left w:val="none" w:sz="0" w:space="0" w:color="auto"/>
        <w:bottom w:val="none" w:sz="0" w:space="0" w:color="auto"/>
        <w:right w:val="none" w:sz="0" w:space="0" w:color="auto"/>
      </w:divBdr>
    </w:div>
    <w:div w:id="1989045955">
      <w:bodyDiv w:val="1"/>
      <w:marLeft w:val="0"/>
      <w:marRight w:val="0"/>
      <w:marTop w:val="0"/>
      <w:marBottom w:val="0"/>
      <w:divBdr>
        <w:top w:val="none" w:sz="0" w:space="0" w:color="auto"/>
        <w:left w:val="none" w:sz="0" w:space="0" w:color="auto"/>
        <w:bottom w:val="none" w:sz="0" w:space="0" w:color="auto"/>
        <w:right w:val="none" w:sz="0" w:space="0" w:color="auto"/>
      </w:divBdr>
    </w:div>
    <w:div w:id="2010862570">
      <w:bodyDiv w:val="1"/>
      <w:marLeft w:val="0"/>
      <w:marRight w:val="0"/>
      <w:marTop w:val="0"/>
      <w:marBottom w:val="0"/>
      <w:divBdr>
        <w:top w:val="none" w:sz="0" w:space="0" w:color="auto"/>
        <w:left w:val="none" w:sz="0" w:space="0" w:color="auto"/>
        <w:bottom w:val="none" w:sz="0" w:space="0" w:color="auto"/>
        <w:right w:val="none" w:sz="0" w:space="0" w:color="auto"/>
      </w:divBdr>
    </w:div>
    <w:div w:id="2094890202">
      <w:bodyDiv w:val="1"/>
      <w:marLeft w:val="0"/>
      <w:marRight w:val="0"/>
      <w:marTop w:val="0"/>
      <w:marBottom w:val="0"/>
      <w:divBdr>
        <w:top w:val="none" w:sz="0" w:space="0" w:color="auto"/>
        <w:left w:val="none" w:sz="0" w:space="0" w:color="auto"/>
        <w:bottom w:val="none" w:sz="0" w:space="0" w:color="auto"/>
        <w:right w:val="none" w:sz="0" w:space="0" w:color="auto"/>
      </w:divBdr>
    </w:div>
    <w:div w:id="2107187019">
      <w:bodyDiv w:val="1"/>
      <w:marLeft w:val="0"/>
      <w:marRight w:val="0"/>
      <w:marTop w:val="0"/>
      <w:marBottom w:val="0"/>
      <w:divBdr>
        <w:top w:val="none" w:sz="0" w:space="0" w:color="auto"/>
        <w:left w:val="none" w:sz="0" w:space="0" w:color="auto"/>
        <w:bottom w:val="none" w:sz="0" w:space="0" w:color="auto"/>
        <w:right w:val="none" w:sz="0" w:space="0" w:color="auto"/>
      </w:divBdr>
    </w:div>
    <w:div w:id="211177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www.gob.pe/fissal"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www.gob.pe/fiss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8E278358141A7479378A2209A502EB2" ma:contentTypeVersion="12" ma:contentTypeDescription="Crear nuevo documento." ma:contentTypeScope="" ma:versionID="8fc9c0bd632a5c362cc08f61699158c5">
  <xsd:schema xmlns:xsd="http://www.w3.org/2001/XMLSchema" xmlns:xs="http://www.w3.org/2001/XMLSchema" xmlns:p="http://schemas.microsoft.com/office/2006/metadata/properties" xmlns:ns2="8e84c77e-b57a-4f54-88df-e4bb7c3ecf36" xmlns:ns3="95332559-a0b2-4512-806c-6709b9215494" targetNamespace="http://schemas.microsoft.com/office/2006/metadata/properties" ma:root="true" ma:fieldsID="503d85ed6a80c3604c0f73d198414655" ns2:_="" ns3:_="">
    <xsd:import namespace="8e84c77e-b57a-4f54-88df-e4bb7c3ecf36"/>
    <xsd:import namespace="95332559-a0b2-4512-806c-6709b9215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4c77e-b57a-4f54-88df-e4bb7c3ec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de52d1f-b341-43b4-b832-0b85fdad6c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32559-a0b2-4512-806c-6709b92154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c0fe11-19e1-487b-9918-bebafc1cae2f}" ma:internalName="TaxCatchAll" ma:showField="CatchAllData" ma:web="95332559-a0b2-4512-806c-6709b9215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84c77e-b57a-4f54-88df-e4bb7c3ecf36">
      <Terms xmlns="http://schemas.microsoft.com/office/infopath/2007/PartnerControls"/>
    </lcf76f155ced4ddcb4097134ff3c332f>
    <TaxCatchAll xmlns="95332559-a0b2-4512-806c-6709b9215494" xsi:nil="true"/>
  </documentManagement>
</p:properties>
</file>

<file path=customXml/itemProps1.xml><?xml version="1.0" encoding="utf-8"?>
<ds:datastoreItem xmlns:ds="http://schemas.openxmlformats.org/officeDocument/2006/customXml" ds:itemID="{2A026C2C-CF4D-1B42-BD4F-A653693ACC0F}">
  <ds:schemaRefs>
    <ds:schemaRef ds:uri="http://schemas.openxmlformats.org/officeDocument/2006/bibliography"/>
  </ds:schemaRefs>
</ds:datastoreItem>
</file>

<file path=customXml/itemProps2.xml><?xml version="1.0" encoding="utf-8"?>
<ds:datastoreItem xmlns:ds="http://schemas.openxmlformats.org/officeDocument/2006/customXml" ds:itemID="{EC7467F2-5018-4B78-8676-204D217F18A7}"/>
</file>

<file path=customXml/itemProps3.xml><?xml version="1.0" encoding="utf-8"?>
<ds:datastoreItem xmlns:ds="http://schemas.openxmlformats.org/officeDocument/2006/customXml" ds:itemID="{7B75E390-4327-445E-956B-3715E69F1D30}"/>
</file>

<file path=customXml/itemProps4.xml><?xml version="1.0" encoding="utf-8"?>
<ds:datastoreItem xmlns:ds="http://schemas.openxmlformats.org/officeDocument/2006/customXml" ds:itemID="{4549CCCF-BB9B-4BB2-8FE9-25486124EEA5}"/>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RUSSO ROMERO</dc:creator>
  <cp:keywords/>
  <dc:description/>
  <cp:lastModifiedBy>Vilma Barrios - RRHH</cp:lastModifiedBy>
  <cp:revision>4</cp:revision>
  <cp:lastPrinted>2023-11-27T23:10:00Z</cp:lastPrinted>
  <dcterms:created xsi:type="dcterms:W3CDTF">2025-01-28T14:37:00Z</dcterms:created>
  <dcterms:modified xsi:type="dcterms:W3CDTF">2025-02-04T14:02:00Z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0x01010058E278358141A7479378A2209A502EB2</vt:lpwstr>
  </property>
</Properties>
</file>